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【私享•流浪地球】西北环线双飞8天丨祁连大草原丨七彩丹霞丨敦煌莫高窟丨丝路遗产城丨黑独山丨察尔汗盐湖丨水上雅丹丨茶卡盐湖丨青海湖断崖行程单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兰州往返：逢周四出发
                <w:br/>
                7月3/10/17/24/31日；8月7/14日
                <w:br/>
                第一天：CZ8985   广州-兰州  08：25-11：35
                <w:br/>
                第八天：CZ3252   兰州-广州  07：40-10：55
                <w:br/>
                <w:br/>
                参考航班：
                <w:br/>
                西宁往返：逢周三/周六/周日出发
                <w:br/>
                7月2/5/6/9/12/13/16/19/20/23/26/27/30日； 
                <w:br/>
                8月2/3/6/9/10/13/14日
                <w:br/>
                第一天：CZ3249   广州-西宁  06：45-10：10或
                <w:br/>
                第一天：广州-西宁 CZ2157 07：20-10：45
                <w:br/>
                第八天：CZ6242   西宁-广州  20：30-23：50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【精华景点】小众网红景点：
                <w:br/>
                【黑独山】“于苍茫天地间，黑独山孤傲矗立，其色如墨，其势如龙，见证了岁月无尽，独守一方神秘与壮丽。”
                <w:br/>
                【丝路遗产城】穿越时空的丝绸之路之旅，以其独特的仿古建筑、雕塑和壁画，生动地再现了古代丝绸之路的辉煌；
                <w:br/>
                【青海湖断崖】藏语“措温布”，意为“青色的海”，曾被《中国国家地理》评选中国最美湖泊；
                <w:br/>
                【天峻石林】天峻石林巍峨高大，气势雄伟，山上山下风光绮丽、景象万千独特风貌；
                <w:br/>
                【察尔汗盐湖】半江翡翠半江雪，疑似瑶池落凡间；
                <w:br/>
                大众打卡景点：
                <w:br/>
                【鸣沙山·月牙泉】“山以灵而故鸣，水以神而益秀”，自古既有“塞外风光之一绝”之美誉；
                <w:br/>
                【莫高窟】欧亚大陆最伟大的艺术宝库，世界文化遗产；
                <w:br/>
                【七彩丹霞】中国最美的七大丹霞”之一，电影《三枪拍案惊奇》外景拍摄主场地；
                <w:br/>
                【茶卡盐湖】“青海四大景”之一，被誉为中国“天空之镜”；
                <w:br/>
                【翡翠湖】：隐藏于茫茫无人区之中的拍照圣地。
                <w:br/>
                【南八仙雅丹魔鬼城】：青海百大“最美景观拍摄地”，打卡315国道同款波浪公路。
                <w:br/>
                【产品特色】：2-8人mini精品小团，来去自如不拥堵，享受畅快自如的旅程；
                <w:br/>
                【旅行拍摄】专业旅拍，无人机航拍，单反相机拍照。
                <w:br/>
                【纯玩无购物】纯玩高标准正规旅游团，全程真正0购物无强制消费，追求旅游本质，慢节奏用心感受美景，享受真情服务，旅程自由自在，无任何后顾之忧；
                <w:br/>
                【人气酒店】全程安排4晚网评3钻酒店，升级2晚网评4钻酒店+1晚北纬37度星空营地或4钻酒店；
                <w:br/>
                【接待承诺】保证成团，2人也发；
                <w:br/>
                【特别安排】特别赠送沙漠营地活动，草原活动；
                <w:br/>
                【舒适出行】24 小时无缝对接，管家式服务。一手操作，一手接待，安心、省心、放心！ 
                <w:br/>
                【醉美西北】精心挑选甘肃、青海二省最具代表性旅游景点，自然＋人文景观，让您不虚此行；
                <w:br/>
                【独家体验】安排中国最大的盐湖-察尔汗盐湖
                <w:br/>
                【感受丝路】 特别安排敦煌连住2晚，敦煌真正玩一天，放慢脚步真正体验丝路文化，畅游莫高窟和鸣沙山月牙泉，让旅途更舒心、更贴心！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广州—兰州/西宁—接机入住酒店
                <w:br/>
                兰州是西北的交通枢纽是全国唯一的一座被黄河穿城而过的省会城市，是甘肃省会城市，以工业为主，是全省经济、贸易、文化交流中心，这里是西北重要的交通枢纽。 
                <w:br/>
                西宁是古“丝绸之路”南路和“唐蕃古道”的必经之地，距今已有2100多年的历史，史称“西海锁钥”、 “青藏之门”，这里地处青藏高原，海拔2260米，是世界高海拔城市之一、
                <w:br/>
                您可根据抵达时间稍事调整，在此天慢慢适应高原环境，调整身体至最佳状态，也可深度探访梵天夏都、艳美西宁，自由活动品尝当地风味独特地道美食。
                <w:br/>
                集合日当天抵达兰州或西宁都可以，当天是没有行程安排的，无论您抵达多晚都可以，前往酒店 集合 ，按照出团通知短信 ，在前台办理入住 手续。办理酒店入住后您可自行自由活动及休息，旅行社不做其他安排。  
                <w:br/>
                此日无行程，敬请知晓
                <w:br/>
                【推荐兰州活动】：游客可自行前往：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w:br/>
                【推荐西宁活动】：游客可自行前往：
                <w:br/>
                舌尖上的西宁
                <w:br/>
                1、马忠食府（莫家街必去之处）
                <w:br/>
                地址：莫家街39号（23路、16路、22路、2路）主打菜：马忠酿皮、牦牛酸奶
                <w:br/>
                2、清真益鑫手
                <w:br/>
                地址：湟光花园北街白玉巷5号(东大街路口)（102路、41路到湟光站下车即到）
                <w:br/>
                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1、出团前一天，您的专属管家会以短信或电话方式与您联系，手机一定要畅通额！ 
                <w:br/>
                2、来西北后，早晚温差会有所变化，建议带好合适衣物，西北气候干燥，一定要多喝水。 
                <w:br/>
                3、推荐美食小吃：灰豆子、甜胚子、热冬果、酿皮子、洋芋片、牛奶鸡蛋醪糟、羊杂、烤肉、手抓羊肉、羊肉泡馍等。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兰州/西宁—远观岗什卡雪峰—门源（7月油菜花开）祁连大草原(无人机)—七彩丹霞—张掖
                <w:br/>
                今日行车：兰州-西宁260KM（2.5H）-祁连280KM（3.5H）-张掖260KH（3H）
                <w:br/>
                早餐后乘车沿着祁连山而走，途径岗什卡雪峰，欣赏祁连山草原画廊的美景，祁连大草原（无人机）是祁连山下一片水草最为丰美的草原，并且是中国最美的草原之一，绵延无边，羊儿、马儿、牦牛在宁静地悠闲吃草。山脚随便一个村庄，都是绝美的风景 。
                <w:br/>
                赠送骑马，射箭，民族服饰拍照，民族锅庄，民族歌舞演绎，小牛，小羊，小骆驼，藏獒拍照。体验堆玛尼情石，堆牛粪墙，放牧，豪华马车，草原徒步
                <w:br/>
                （门源油菜花海为免费赠送景点，每年7月-8月开花）
                <w:br/>
                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【交通提示】：
                <w:br/>
                兰州-西宁260KM，车程大约2.5小时；
                <w:br/>
                西宁-祁连大草原280KM，车程大约3.5小时；
                <w:br/>
                祁连大草原-七彩丹霞260KM，车程约3小时；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张掖—大地之子—无界—汉武大帝—沙漠娱乐活动
                <w:br/>
                今日行车：张掖-大地之子500KM（5H）-敦煌125KH（2H）
                <w:br/>
                早餐后乘车前往【大地之子】位于瓜州县红山坡戈壁滩之上，虽说它是一个雕塑，但并不刻板，看上去那就是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【汉武雄风】大型户外雕塑作品。以丝路文明为背景，同时也是“荒野艺术计划”大型艺术创作活动系列作品之一。汉武帝雕塑神情威严肃穆，在辽阔无垠的沙漠之中，静静注视着祖国山河。
                <w:br/>
                参加沙漠营地活动：沙漠自助小火锅+沙漠越野摩托车篝火+蹦迪+滑沙+骑骆驼体验5分钟,篝火晚会 
                <w:br/>
                【交通提示】：
                <w:br/>
                张掖-嘉峪关230KM，车程约3小时；
                <w:br/>
                嘉峪关-敦煌385KM，车程约4.5小时；
                <w:br/>
                温馨提示
                <w:br/>
                今日车程较长，建议准备饮用水，面包，水果等
                <w:br/>
                在景点游玩时注意来往车辆，注意人身安全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莫高窟—丝路遗产城—鸣沙山月牙泉（单反妆造拍摄）—敦煌
                <w:br/>
                今日行车：敦煌-莫高窟10KM（0.5H）-丝路遗产城30KM（0.5H）-敦煌20KM（0.5H）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
                <w:br/>
                下午去游览【鸣沙山·月牙泉】（单反妆造拍摄）特别赠送妆造拍摄，可以选择自己喜欢的服饰，由专业摄影师给你拍摄沙漠大片。大家可以骑骆驼，滑沙，年轻人可以去攀登进一步， 退半步的鸣沙山、参观被誉为“银山四面沙环抱，一池清水绿漪涟”的天下沙漠第一泉-月牙泉。 晚上根据时间自行游览沙洲夜市，自寻敦煌美食。
                <w:br/>
                【交通提示】：
                <w:br/>
                敦煌市区-鸣沙山月牙泉4KM，车程约10分钟；
                <w:br/>
                敦煌市区-莫高窟10KM，车程约15分钟；
                <w:br/>
                <w:br/>
                【莫高窟门票重要提示】：
                <w:br/>
                备注：莫高窟景区执行旺季每日出售6000张A类票，A类票售罄后执行发售12000张B类票，由于发售门票的不确定性，我社会根据当天景区售票情况调整参观票类型。
                <w:br/>
                如若能正常安排A类票，请团友现补138元/人门票差价，最终以实际参观门票为准；请周知！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1、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【重要说明】
                <w:br/>
                1、莫高窟每日接待人数需按照敦煌研究院对当日总客流进行提前调配预约，客人实际参观时间以莫高窟通知为准。故可能出现同团团友分批参观的情况出现，敬请谅解。
                <w:br/>
                2、莫高窟提前 30 天网上预约；旅行社办理团队预约门票的出票业务时，须携带与预约门票订单关联的接团计划书原件和参观人的身份证原件，在敦煌市区莫高窟参观预约售票中心办理实名出票。
                <w:br/>
                3、我司为保证远道而来的游客正常参观，特采用B类票。B类参观（12000 张/日）流程为乘坐往返窟区交通车辆，洞窟配备讲解员，参观莫高窟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
                <w:br/>
                4、7月-10月期间为西北旅游旺季，会根据莫高窟预约时间，前后景点会有所调整，给您带来不变敬请谅解！
                <w:br/>
                5、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 
                <w:br/>
                前往鸣沙山之前请备口罩，防晒霜，太阳眼镜等物品。 
                <w:br/>
                2、欣赏或拍摄月牙泉有两个最好的角度：一是爬上沙山顶，俯瞰月牙泉；二是近距离的平视月牙 
                <w:br/>
                泉。爬沙山时，请按照景区的指示牌，在本景区规定的登山范围内进行活动，千万别独自在区域 
                <w:br/>
                外玩“探险”，以免危害到自身安全。 
                <w:br/>
                3、乘骑骆驼时（属于自费项目、自由选择），应听从牵驼人员或导游的安排，不要随意给骆驼喂 
                <w:br/>
                食或逗弄，防止发生意外。不要靠近骆驼的后脚或头部，以防止其踢你和用嘴喷你。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敦煌—黑独山胭脂山（无人机+单反）—废弃石油小镇—南八仙雅丹魔鬼城（无人机）-翡翠湖-大柴旦
                <w:br/>
                今日行车：敦煌-黑独山+胭脂山240KM（3.5H）-废弃石油小镇35KM（40分钟）-大柴旦230KM（3H）
                <w:br/>
                早餐后抵达【黑独山】（无人机+单反）（未含必坐区间车60元/人，游览时间约2小时）位于青海茫崖市冷湖镇西北 13公里处 ，靠近215公路旁,在冷湖石油基地地遗址对面, 是一个小众景点。这个地方因其黑色的岩石和独特的雅丹地貌而得名，被称为地球上最像月球的地方。
                <w:br/>
                【废弃石油小镇】青海海柴达木孤寂苍凉的荒漠中有一个废弃的石油小镇，它因石油而繁荣，又因石油枯竭而衰败。从无人区到曾经拥有数万人的石油小镇，现在又回归到无人区。
                <w:br/>
                【南八仙雅丹魔鬼城】（无人机）雅丹魔鬼城是典型的风蚀地貌景观，因狂风在岩体缝隙中发出诡异声响而得名。风蚀形成的“蒙古包”“狮身人面像”“舰队出海”等千姿百态，酷似世界著名建筑（如天坛、金字塔）。
                <w:br/>
                【翡翠湖】（无人机+单反）（含景区首道大门票，不含必消景交60元/人）翡翠湖位于青海省海西蒙古族藏族自治州原大柴旦化工厂盐湖采矿区内。因湖水在阳光下清澈湛蓝，色如翡翠，故得名“翡翠湖”。翡翠湖的颜色和湖中所含的矿物质浓度以及以天气情况相关，不同的时间段翡翠湖的颜色会有所不同。
                <w:br/>
                <w:br/>
                夜幕降临，你将入住神秘的北纬37度星空营地。在这里，只需轻轻举起手机，便能捕捉到璀璨的星空与皎洁的明月，仿佛触手可及。
                <w:br/>
                【交通提示】：
                <w:br/>
                1、敦煌-黑独山240KM，车程约3.5小时；
                <w:br/>
                2、黑独山-废弃石油小镇 35KM，车程约40分钟；
                <w:br/>
                3、废弃石油小镇-南八仙雅丹魔鬼城180KM 车程约2.5小时；
                <w:br/>
                4、南八仙雅丹魔鬼城-大柴旦翡翠湖 104KM  车程约1.5小时；
                <w:br/>
                温馨提示： 
                <w:br/>
                1、白天阳光强烈，紫外线强，建议准备墨镜、纱巾等物品，注意做好防晒措施 。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4、大柴旦北纬37度营地为无人区戈壁住宿，条件及物资水平相比城市及镇子上住宿有一定区别，请知悉。
                <w:br/>
                5、6-8月属于西北旅游旺季， 如客人报名日期大柴旦北纬37度无可用住宿资源，我们将安排大柴旦镇住宿（携程四钻标准）。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住宿：大柴旦地区酒店或北纬37度星空营地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察尔汗盐湖（无人机）—茶卡盐湖（无人机+单反）—茶卡
                <w:br/>
                今日行车：察尔汗盐湖-茶卡盐湖530KM（7H）
                <w:br/>
                早餐后到【察尔汗盐湖】（无人机+单反）（含门票，不含必消景区观光车60元，游览时间3小时）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后前往【茶卡盐湖·天空之境】（无人机+单反）（不含必消：小火车单程50元/人、电瓶车往返10元/人，往返100元/人），游览时间3小时），盐湖的天空异常干净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【交通提示】：
                <w:br/>
                察尔汗盐湖-茶卡盐湖530KM，车程约7小时；
                <w:br/>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茶卡-天峻石林-青海湖断崖（无人机）-金银滩草原-兰州/西宁
                <w:br/>
                今日行车：天峻石林-青海湖断崖100KM（2H）-金银滩草原120KM（2H）
                <w:br/>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
                <w:br/>
                【青海湖断崖景区】（无人机）（游览时间2小时）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【交通提示】：
                <w:br/>
                天峻石林-青海湖断崖100KM，车程约2小时
                <w:br/>
                青海湖断崖-金银滩草原120KM车程约2小时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br/>
                2.住宿：全程安排4晚网评3钻酒店，升级2晚网评4钻酒店+1晚网评4钻（安排特色住宿北纬37度星空酒店）；
                <w:br/>
                备注：因为西北经济落后，酒店条件和内陆相比条件较差，游客在行程中不要和当地内陆酒店去做差异化的比较，青海段大多数酒店无空调，但是有暖气。夏季7-8月青海温度基本在（20-25）度之间。
                <w:br/>
                3.餐食：全程含7早（不一定安排酒店内用早），如不享用，无费用可退，其他餐自理
                <w:br/>
                4.门票	：七彩丹霞，莫高窟B票，丝路遗产城，鸣沙山月牙泉，黑独山，察尔汗盐湖，水上雅丹，茶卡盐湖·天空之境，青海湖断崖，（老人，特殊人群）持有相关优惠证件，现退门票差价。
                <w:br/>
                （不含景区交通）参考收费如下：（具体按景区收费为准）
                <w:br/>
                茶卡盐湖·天空之境 （小火车单程50元/人、电瓶车往返10元/人，往返：100元/人）（必消）、黑独山观光车60元/人（必消）、察尔汗盐湖观光车60元/人（必消），鸣沙山骑骆驼110元/人、张掖七彩丹霞观光车38元/人（必消）、翡翠湖景区交通：60元/元
                <w:br/>
                5.当地交通：严选优质商务车辆，1人1正座；根据人数安排用车车型；按行程用车参考：2-3 人用车5 座轿车；4-5 人用车7 座商务车；6-8人用9座商务车；建议携带24寸以内行李箱；
                <w:br/>
                6.保险：含旅行社责任险，不含个人意外险及航空保险。强烈建议游客购买旅游意外险！
                <w:br/>
                7.接送标准：（安排临近航班时间，一起接送），送至酒店协助办理入住手续；
                <w:br/>
                8.赠送项目及旅拍服务：
                <w:br/>
                赠送项★旅拍航拍景区包含:(因天气而定是否进入拍摄)(部分景区明确规定禁飞无人机 ，则属不可抗因素，没有费用或其他项目顶替。
                <w:br/>
                ★赠送项目（小孩不含）:
                <w:br/>
                1、沙漠营地体验活动：沙漠自助小火锅+沙漠越野摩托车篝火+滑沙+骑骆驼,体验 5 分钟
                <w:br/>
                2、草原牧民体验活动：射箭，民族服饰拍照 等牧民生活体验。
                <w:br/>
                3、赠送鸣沙山月牙泉装一套 ，单反拍照 （精致化妆+自选衣服不限款式）
                <w:br/>
                （赠送项目不参加视为自愿放弃，不给予退费）
                <w:br/>
                9.师傅安排：私家小包团，司机兼向导（不含专业讲解），由司机负责全程行程衔接，协助购买门票，安排酒店入住事宜。
                <w:br/>
                10.儿童费用：4-12周岁以下执行儿童费用，12周岁以下：
                <w:br/>
                含往返机票未含税、专车接送、全程用车；儿童不占床不含餐，不含门票，超高自理。
                <w:br/>
                11.收客限制：可以收港澳台游客（加收300元/人，具体需现询）。70岁-79岁需要签免责以及家属陪同，购买保额保险，此线路有高原反应，报名请慎重，80岁以上以及孕妇不收。
                <w:br/>
                12.接送标准：（安排临近航班时间，一起接送），送至酒店协助办理入住手续；
                <w:br/>
                Tips：第一天和第八天仅安排接送机服务，当天自由活动；接送组拼车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小交通</w:t>
            </w:r>
          </w:p>
        </w:tc>
        <w:tc>
          <w:tcPr/>
          <w:p>
            <w:pPr>
              <w:pStyle w:val="indent"/>
            </w:pPr>
            <w:r>
              <w:rPr>
                <w:rFonts w:ascii="宋体" w:hAnsi="宋体" w:eastAsia="宋体" w:cs="宋体"/>
                <w:color w:val="000000"/>
                <w:sz w:val="20"/>
                <w:szCs w:val="20"/>
              </w:rPr>
              <w:t xml:space="preserve">
                （不含景区交通）
                <w:br/>
                参考收费如下：（具体按景区收费为准）
                <w:br/>
                茶卡盐湖·天空之境 （小火车单程50元/人、电瓶车往返10元/人，往返：100元/人）（必消）
                <w:br/>
                黑独山观光车60元/人（必消）
                <w:br/>
                察尔汗盐湖观光车60元/人（必消）
                <w:br/>
                鸣沙山骑骆驼110元/人、
                <w:br/>
                张掖七彩丹霞观光车38元/人（必消）
                <w:br/>
                翡翠湖景区交通：60元/元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广州—兰州/西宁往返经济舱机票（未含机场燃油税，请于报名的时候一起交齐，一经出票不得签转更改，退票按照航空公司规定）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2025-06-29T18:48:36+08:00</dcterms:created>
  <dcterms:modified xsi:type="dcterms:W3CDTF">2025-06-29T18:48:36+08:00</dcterms:modified>
</cp:coreProperties>
</file>

<file path=docProps/custom.xml><?xml version="1.0" encoding="utf-8"?>
<Properties xmlns="http://schemas.openxmlformats.org/officeDocument/2006/custom-properties" xmlns:vt="http://schemas.openxmlformats.org/officeDocument/2006/docPropsVTypes"/>
</file>