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暑期【尊享郴州】湖南郴州双高3天 | 五指峰、雾漫小东江、船游大东江、丹霞高椅岭行程单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GM-2025（7-8）ZXCZ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去程广州南/广州白云/广州站-郴州西：参考车次07:00-14:00之间的高铁（具体以实际出票为准）
                <w:br/>
                回程郴州西-广州南/广州白云/广州站：参考车次16:00-22:00之间高铁（具体以实际出票为准）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■【湘粤福地•南岭之巅】
                <w:br/>
                ◆乘坐世界最先进、索道单线中国最长的观光缆车，叹中国南方最长的云间栈道，寻雾踏云-【莽山五指峰】
                <w:br/>
                ■【山河浪漫•春暖郴城】
                <w:br/>
                ◆雾漫小东江—-徒步醉美国家5A级景区-【东江湖】
                <w:br/>
                ◆畅游千亩桃林，现实版“三生三世十里桃花”小洱海之称-【白廊】
                <w:br/>
                ◆打卡火爆央视直播间，丹霞地貌奇景－【高椅岭】
                <w:br/>
                <w:br/>
                ■ 【优品服务】
                <w:br/>
                ★ 按规定支付导游、司机工资，工作无压力，笑脸自然有
                <w:br/>
                ★ 安排优秀导游贴心服务，丰富的带团经验。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广州南/广州白云/广州－郴州西－高椅岭－酒店
                <w:br/>
                广州南站自行乘坐高铁前往郴州西站。（参考车次07:00-14:00之间的高铁，车程约1.5小时），抵达后乘车前往【高椅岭】（车程约40分钟，游览时间约2.5小时），高椅岭是经典的丹霞地貌，山水犬牙交错，奇形怪状，不是鬼斧神工，而是上天的刻意而为之！惊而不险的悬崖陡壁，绝对惊险刺激！山很青，水很秀！很原始，很安逸！有人评价郴州的丹霞景观为“世之所有，此尽有之”。而高椅岭则是郴州丹霞地貌中最突出的代表和美的象征。近年也是郴州网红打卡地，高椅岭丹霞地貌之“美”，不仅美在山水相融、树石相间、犬牙交错、大气磅礴、惊而不险，更美在墨绿色的“天池”环绕着一只在水面张牙舞爪的“巨蜥”，“欣赏高椅岭的美，最合适的方式就是徒步了！
                <w:br/>
                  游览完毕前往酒店，享用晚餐后入住酒店。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郴州豪华酒店：皇晨大酒店或同级酒店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酒店－东江湖-船游白廊大东江－酒店
                <w:br/>
                享用早餐后乘车前往资兴【东江湖风景区】（车程约50分钟，含景区大门票及景区车，游览约3小时），东江湖纯净浩瀚，湖面面积160平方公里，蓄水量81.2亿立方米，相当于半个洞庭湖的蓄水量.进入景区需换乘景区车，随后乘车前往大坝码头，沿途可欣赏到【猴古山瀑布】、亚洲第一薄壳曲型大坝—【东江大坝】外景。【东江大坝】，坝高157米，底宽35米，顶宽7米，坝顶中心弧长438米，装机50万千瓦。坝体新颖奇特，气势磅礴，雄伟壮观，为亚洲第一，世界第二，由我国自行设计和施工的双曲薄壳拱坝。抵达大坝后可自行品尝当地鲜活烤鱼及东江湖各色美食，随后前往游览“天然大氧吧”——【龙景峡谷】龙景峡谷内流泉飞瀑密布，老树古藤攀岩附壁，沿途我们可以观赏到龙景瀑、龙吟瀑、三叠瀑、龙卷瀑、鸳鸯瀑等形态各异的瀑布和古松坳、连理树、龙鳞石等千姿百态的景点。景区内空气负离子达每立方厘米9万个以上，是全国已知负离子最密集的地方，被人誉为“天然氧吧”。
                <w:br/>
                 特别安排：乘坐景区车前往小东江，徒步醉美【小东江】景区段，偶遇雾漫美景！【雾漫小东江】沿江边栈道徒步慢游，充足拍照时间。东江的雾如梦似幻，缥缈不定，风景秀丽！这里长年两岸峰峦叠翠，湖面水汽蒸腾，云雾缭绕，神秘绮丽，其雾时移时凝，宛如一条被仙女挥舞着的“白练”美丽之极，堪称中华一绝。（雾漫小东江：每年的4月—10月，早晨6:30-8:00 傍晚17:30-19:00为最佳观赏期，雾漫东江该景色依据当天实际情况而定，可遇不可求，不承诺完全能看到）
                <w:br/>
                乘车前往【白廊大东江《浪漫小洱海》船游白廊环湖路风光带】（车程约2.5小时，游览约1.5小时）这块世外桃源被人称为湖南的“小洱海”，宽阔的湖域，碧蓝的湖水，零星的小岛，秀美的环湖公路，繁花锦簇的步道，运气好可见湖面上云蒸霞蔚，宛若一条面纱在湖面飘拂，如梦如幻，走进亲水平台，仿佛走进湖中央，踏水前行，环湖路是大东江最有魅力的地方在于，不论从何种角度看她都是美好的。
                <w:br/>
                享用晚餐后统一乘车前往酒店入住。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郴州豪华酒店：皇晨大酒店或同级酒店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酒店－五指峰－郴州西-广州南/广州白云/广州
                <w:br/>
                酒店享用早餐后乘车前往参观游览【五指峰】（车程约2小时，游览约3小时），一座不用爬的奇峰仙境，《全国首家山岳型无障碍景区·跨湘粤两省堪称南中国第一山峰》【新莽山•五指峰景区】，（已含五指峰索道+环保车240元/人），坐拥大莽山核心精华景观，内有五指峰、金鞭大峡谷、金鞭神柱、摩天岭、天台山、观音古寺及万寿塔等数十个景点。景区内：奇松、怪石、险峰俯仰皆是；云海、飞瀑、温泉大有可观；奇花、异草、珍禽萌兽时而可见，拥有控制系统世界最先进、索道单线中国最长的观光缆车、中国南方最长的云间栈道、海拔1600米的悬崖电梯，让您酣畅乐游，移步换景，步步震撼。
                <w:br/>
                可自愿体验《流浪地球2》现实版太空电梯-垂直电梯（单程40元/人，往返80元/人，自愿自理不强制！），依傍悬崖而建，海拔高度1600米左右，连接上下两条无障碍游步道，游客从山底达到山顶，借助这部电梯仅需59秒，就可以“穿越”50层楼的高度。
                <w:br/>
                游览完毕前往郴州西送站（车程约2小时），乘武广高铁返回（高铁参考时间：16:00-22:00之间高铁，最终以实际出票为准！），结束愉快湘南之旅!
                <w:br/>
                交通：汽车/高铁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1、大交通：广州南/广州白云/广州-郴州西 往返武广高铁二等座票；如遇节假日或大假期等票源紧张的时间始发回程站会变更或中转；；铁路票务系统随机出票，所以高铁票有可能不在同一车厢及成人与小童的票有可能出不到一起，可自行与其他乘客进行调座，请您知悉。请至少提前1小时到站，自行乘车前往目的地！
                <w:br/>
                2、当地用车：行程中空调旅游车（9—55座，保证一人一正座），以上车辆会保证1人1正座，由旅行社最终安排为准，资源紧张无法选择，报名视同意旅行社的安排，请知悉！
                <w:br/>
                3、景点门票：高椅岭，五指峰（含缆车、景交），东江湖路线一（不含游船及上岛），白廊游船（不去所列景点游览不退费用）；
                <w:br/>
                4、住宿：2晚入住郴州豪华酒店：皇晨大酒店或同级酒店
                <w:br/>
                升级备选酒店：金皇大酒店或同级酒店
                <w:br/>
                备注：全程入住上述标准级别酒店标准双人间(每成人每晚包含一个床位)。住宿若出现单男单女，团友须听从导游安排与同性客人同住，若经协调最终不能安排的，客人须当地补房差入住双人标间；5、用餐：餐饮：包含0正餐2早餐，
                <w:br/>
                注：早餐为酒店赠送，费用不接受减免。小孩价格包含了另外购买半价早餐的费用；
                <w:br/>
                6、购物安排：纯玩团，全程不安排指定购物场所；
                <w:br/>
                7、导游服务：当地持全国导游资格证书的专业导游服务，不派全陪。
                <w:br/>
                8、 此线路为特价线路没有学生、老人优惠政策。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投保的旅游意外保险费、合同未约定由旅行社支付的费用（包括报价标准外活动项目所需的费用、自由活动期间发生的费用等）、行程中发生的个人费用（包括交通工具上的非免费餐饮费、行李超重费、住宿期间的洗衣、电话、酒水饮料费、个人伤病医疗费等）。
                <w:br/>
                ●行程包含标准外的自由夜间活动费用。
                <w:br/>
                备注：升级1晚5钻金皇酒店或同级+100元/人，升级住2晚+200元/人（单房差300元）
                <w:br/>
                <w:br/>
                ●不含五指峰垂直电梯单程40元/人、往返80元/人，自愿自理，非必须乘坐。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16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重要提示
                <w:br/>
                1、团友投诉处理以在郴州当地填写的意见反馈表或电子调查表为准，请各位团友认真填写。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4、我公司会尽量安排游客按时出团，如实在不能安排，本公司于出发前2天通知客人。
                <w:br/>
                5、此团种采购为捆绑式采购，行程中因参团方原因或不可抗拒因素导致不能完成的项目，恕不退费。
                <w:br/>
                6、因参团方抵达车次不同，先抵达郴州西的游客请稍等后到游客，敬请谅解。
                <w:br/>
                7、行程所排景点游览顺序供参考，游览先后顺序以当团导游安排为准，保证不减少景点。
                <w:br/>
                8、出发当天请提前50分钟到达集合地点，游客延误行程我司将做游客自行退团处理，不退还任何费用。
                <w:br/>
                9、 乘车、住宿登记等必须凭有效身份证件原件（儿童携带户口簿原件或复印件），此原因造成损失，游客自己承担。
                <w:br/>
                10、 如因交通管制、交通事故以及天气等不可抗拒因素导致行程延误或变更,我社积极配合处理，增加费用由游客自理。
                <w:br/>
                11、景区景点按照规定时间接待游客，旅行社会尽力安排好参观时间，如堵车等不可抗拒因素出现特殊情况，旅行社不承担赔偿责任。
                <w:br/>
                12、 出游期间，如景区、餐厅、交通车等比较拥堵，请耐心等待，相互礼让。导游会努力与各方衔接，请听从导游安排，以免耽误行程，如有等候，敬请谅解。
                <w:br/>
                温馨提示：
                <w:br/>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2、自由活动期间，尽量避免单独出行,并记住导游、同行人员的联系方式、下榻酒店名称、位置。
                <w:br/>
                3、照相机、摄像机电池、胶卷、带子、充电器要准备充分。不要吝啬自己的胶卷,否则,回到家你就后悔莫及了。
                <w:br/>
                4、必须保管好自己的证件、钱币、机票以及其他物品。
                <w:br/>
                5、晕车、晕船者,搭乘前宜喝一杯冷水,搭乘时勿吃甜食。
                <w:br/>
                6、注意各项安全事宜，如：车辆行驶过程中请勿站立；走路不看景，看景不走路等安全原则；请留意并遵守景区的各项安全规定；莽山是国家级自然保护区，未开发区域请勿进入；火灾是森林的大敌，游客切记防火；
                <w:br/>
                7、行程中如有温泉、漂流、登高等项目，参与前必须严格遵守各项景区景点规定（景点均有安全须知公示）。
                <w:br/>
                8、此旅游产品以山区线路居多，用餐、交通、住宿等条件有限，敬请理解；
                <w:br/>
                9、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特别注意及申明：团队票提前控票，票面姓名可能同您的身份证信息不符，请听从我司送站工作人员安排！需要姓名相符的客人请报名时提前告
                <w:br/>
                知，经确认是否有余票后方可报名！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2025-08-03T02:35:05+08:00</dcterms:created>
  <dcterms:modified xsi:type="dcterms:W3CDTF">2025-08-03T02:35:05+08:00</dcterms:modified>
</cp:coreProperties>
</file>

<file path=docProps/custom.xml><?xml version="1.0" encoding="utf-8"?>
<Properties xmlns="http://schemas.openxmlformats.org/officeDocument/2006/custom-properties" xmlns:vt="http://schemas.openxmlformats.org/officeDocument/2006/docPropsVTypes"/>
</file>