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【欧派】【王者山东】尊享双飞5天│尼山圣境│济南大明湖│东岳泰山│青州古城│缤纷日照│欧韵青岛行程单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XZL-20250630-X1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济南市-青岛市-潍坊市-曲阜市-泰安市-日照市-临沂市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广州-临沂AQ1257/06:10-08:50；
                <w:br/>
                临沂-广州 AQ1258/18:00-20:50。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★【八大关】万国建筑博览会八大关是首批中国历史文化名街，也是青岛的主要名胜之一。
                <w:br/>
                ★【泰山】国家5A级景区、世界自然文化遗产”，打卡人民币背面同款‘五岳独尊’，感受一览众山小！
                <w:br/>
                ★【尼山圣境】孔子诞生地、儒文化度假胜地，一睹全球72米最高孔子像，赏儒宫的富丽堂皇！
                <w:br/>
                <w:br/>
                ★【优质航班】精选航班，往返直飞
                <w:br/>
                ★【奢享住宿】宿4晚网评5钻酒店
                <w:br/>
                ★【乐享美食】日照海鲜宴、青岛风味餐、济南饺子宴、泰安农家宴、曲阜风味餐
                <w:br/>
                ★【特色体验】日照趣玩小火车、水上高尔夫、赛龙舟、航拍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广州（飞行约2.5小时）临沂（行车约2.5小时）日照（行车约2.5小时）青岛
                <w:br/>
                广州白云机场搭乘飞机前往临沂，抵达后，前往游览国家4A级景区--CCTV外景拍摄地【奥林匹克水上小镇】（含航拍视频）是中国十大水上运动小镇之首（约1小时）该小镇依海而建,乘网红【斯里兰卡海上小火车】（门票已含）重走中亚论坛国家元首考察滨海之路，沿海而行一路丛林秀水，欢歌笑语，尽览日照奥林匹克水上运动小镇全貌、乘车感受一旁沙滩大海浪漫无止境，一旁十里桃花春意盎然时！车览丁肇中科技馆、国际博览中心、足球公园、网球公园、天空之城玻璃栈桥、水上舞台、水运会火炬塔、吉祥物水娃、跨海大桥等；车行至龙舟码头参加龙舟赛海。体验全国唯一一处对游客开放参与的“海上互动体验式”旅游项目:【龙舟赛海】(已含)赛程航道一圈)点燃激情，奋勇争先，在大海上感受“国家级非物质文化遗产龙舟”的独特魅力;船观海湾岛屿----欧鹭岛、情人岛、阳光岛、童话岛；体验中国唯一海上高尔夫：【日照奥林匹克海上高尔夫球场】教练教学参加《中国（日照）全民休闲水上运动会海选赛》️优雅挥杆，享受贵族GOLF带来的绿色、氧气、阳光和友谊。学习高尔夫运动，还有5次中奖机会；一杆进洞～奖励现金10000元！！还有价值1000元珍珠项链等奖品拿到手软。体验【网红海上喊泉】又名“龙涎水”，在这里面朝大海，团队一起尽情的用歌唱或呐喊，一柱擎天，祈福一生平安。参加【网红拔河比赛】小游戏大乐趣，将激情燃烧到底。游览太阳广场各精华景点自行拍照留念.（拔河和喊泉二选一）。赠送【天空之眼之日照美拍】，鸟瞰日照海滨美景，留下您游玩的最好影视记忆，赠送每人一份刷爆朋友圈。
                <w:br/>
                后前往青岛入住酒店。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景点：【奥林匹克水上小镇】
                <w:br/>
              </w:t>
            </w:r>
          </w:p>
        </w:tc>
        <w:tc>
          <w:tcPr/>
          <w:p>
            <w:pPr>
              <w:pStyle w:val="indent"/>
            </w:pPr>
            <w:r>
              <w:rPr>
                <w:rFonts w:ascii="宋体" w:hAnsi="宋体" w:eastAsia="宋体" w:cs="宋体"/>
                <w:color w:val="000000"/>
                <w:sz w:val="20"/>
                <w:szCs w:val="20"/>
              </w:rPr>
              <w:t xml:space="preserve">早餐：X     午餐：日照海鲜餐     晚餐：X   </w:t>
            </w:r>
          </w:p>
        </w:tc>
        <w:tc>
          <w:tcPr/>
          <w:p>
            <w:pPr>
              <w:pStyle w:val="indent"/>
            </w:pPr>
            <w:r>
              <w:rPr>
                <w:rFonts w:ascii="宋体" w:hAnsi="宋体" w:eastAsia="宋体" w:cs="宋体"/>
                <w:color w:val="000000"/>
                <w:sz w:val="20"/>
                <w:szCs w:val="20"/>
              </w:rPr>
              <w:t xml:space="preserve">青岛华美达酒店、青岛紫月铂尔曼酒店或同级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青岛（行车约2.5小时）潍坊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
                <w:br/>
                前往【新晋网红打卡地▪大鲍岛休闲区】（游览约 60 分钟），大鲍岛是青岛古村落，是青岛市区的发源地之一，是青岛 最早的商业中心，这里有红瓦绿树，这里有浪漫诗意，这里有潮玩趣饮，让我们穿越时光，回溯百年城市记忆……前往【网红打卡▪五四广场】（游览约20分钟）这里有大型草坪、音乐喷泉，以及标志性雕塑“五月的风”；对面海中有可喷高百米的水中喷泉，整个景区的氛围显得宁静典雅、舒适祥和；这里已成为新世纪青岛的标志性景观之一。
                <w:br/>
                后前往潍坊入住酒店。
                <w:br/>
                交通：汽车
                <w:br/>
                景点：【栈桥】【八大关】【大鲍岛休闲区】【五四广场】
                <w:br/>
              </w:t>
            </w:r>
          </w:p>
        </w:tc>
        <w:tc>
          <w:tcPr/>
          <w:p>
            <w:pPr>
              <w:pStyle w:val="indent"/>
            </w:pPr>
            <w:r>
              <w:rPr>
                <w:rFonts w:ascii="宋体" w:hAnsi="宋体" w:eastAsia="宋体" w:cs="宋体"/>
                <w:color w:val="000000"/>
                <w:sz w:val="20"/>
                <w:szCs w:val="20"/>
              </w:rPr>
              <w:t xml:space="preserve">早餐：酒店含早     午餐：青岛风味宴     晚餐：X   </w:t>
            </w:r>
          </w:p>
        </w:tc>
        <w:tc>
          <w:tcPr/>
          <w:p>
            <w:pPr>
              <w:pStyle w:val="indent"/>
            </w:pPr>
            <w:r>
              <w:rPr>
                <w:rFonts w:ascii="宋体" w:hAnsi="宋体" w:eastAsia="宋体" w:cs="宋体"/>
                <w:color w:val="000000"/>
                <w:sz w:val="20"/>
                <w:szCs w:val="20"/>
              </w:rPr>
              <w:t xml:space="preserve">潍坊蓝海大饭店或同级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潍坊（行车约3小时）济南（行车约1.5小时）泰安
                <w:br/>
                早餐后，游览【国家5A-青州古城景区】（游览1.5小时），青州大部分街巷已经延续了几百年甚至上千年。这些街巷肌理清晰，空间布局完整，较为完好地保留了古城传统风貌，还有复兴的【宋城】展现了青州古城的历史底蕴。
                <w:br/>
                后前往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大明湖湖水是由济南各名泉的泉水汇集而成的，有“蛇不见、蛙不鸣”的独特之处。游览【黑虎泉】(游览约40 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
                <w:br/>
                后前往泰安入住酒店。
                <w:br/>
                交通：汽车
                <w:br/>
                景点：【青州古城景区】【大明湖公园】【黑虎泉】
                <w:br/>
              </w:t>
            </w:r>
          </w:p>
        </w:tc>
        <w:tc>
          <w:tcPr/>
          <w:p>
            <w:pPr>
              <w:pStyle w:val="indent"/>
            </w:pPr>
            <w:r>
              <w:rPr>
                <w:rFonts w:ascii="宋体" w:hAnsi="宋体" w:eastAsia="宋体" w:cs="宋体"/>
                <w:color w:val="000000"/>
                <w:sz w:val="20"/>
                <w:szCs w:val="20"/>
              </w:rPr>
              <w:t xml:space="preserve">早餐：酒店含早     午餐：济南饺子宴     晚餐：X   </w:t>
            </w:r>
          </w:p>
        </w:tc>
        <w:tc>
          <w:tcPr/>
          <w:p>
            <w:pPr>
              <w:pStyle w:val="indent"/>
            </w:pPr>
            <w:r>
              <w:rPr>
                <w:rFonts w:ascii="宋体" w:hAnsi="宋体" w:eastAsia="宋体" w:cs="宋体"/>
                <w:color w:val="000000"/>
                <w:sz w:val="20"/>
                <w:szCs w:val="20"/>
              </w:rPr>
              <w:t xml:space="preserve">泰安金盛大酒店或同级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泰安（行车约1.5小时）曲阜
                <w:br/>
                早餐后，登象征着中华之魂，【世界文化与自然双重遗产、中国5A级旅游景区--泰山】（游览约4小时，已含大门票，区间车和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游览【曲阜明故城】（游约30分钟），是世界文化遗产，世界三大圣城之一，国家AAAAA级旅游景区，国家风景名胜区，国家重点文物保护单位，中国三大古建筑群之一。赏古城风光，感受浓厚的儒家文化气息。
                <w:br/>
                晚上可观看尼山夜秀。
                <w:br/>
                交通：汽车
                <w:br/>
                景点：【泰山】【曲阜明故城】
                <w:br/>
                自费项：【泰山】（区间车往返80元自理，必需乘坐）缆车（约15分钟，单程100元/人，双程200元/人，费用自理，自愿乘坐）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曲阜尼山书院、宾舍或同级（如遇房满调整住泰安超豪华酒店）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曲阜（行车约2.5小时）临沂（飞行约2.5小时 ）广州
                <w:br/>
                早餐后，前往曲阜尼山，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
                <w:br/>
                后车赴机场，于指定航班飞回广州，结束愉快行程！
                <w:br/>
                <w:br/>
                温馨提示：因航空公司或天气的原因，飞机延误或取消航班导致的延住酒店、用餐、交通等费用问题，需客人自理。
                <w:br/>
                交通：汽车、飞机
                <w:br/>
                景点：【尼山圣境】
                <w:br/>
              </w:t>
            </w:r>
          </w:p>
        </w:tc>
        <w:tc>
          <w:tcPr/>
          <w:p>
            <w:pPr>
              <w:pStyle w:val="indent"/>
            </w:pPr>
            <w:r>
              <w:rPr>
                <w:rFonts w:ascii="宋体" w:hAnsi="宋体" w:eastAsia="宋体" w:cs="宋体"/>
                <w:color w:val="000000"/>
                <w:sz w:val="20"/>
                <w:szCs w:val="20"/>
              </w:rPr>
              <w:t xml:space="preserve">早餐：酒店含早     午餐：曲阜风味宴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网评5钻酒店；报价含每人每天一床位，团队中若出现单男单女，我社按报名先后的顺序安排同性客人同住，若客人不接受此种方式或经协调最终不能安排的，报名时需自补标准单间房差（山东没有三人间不能加床）。【特别备注】：在遇到政府征用或旺季房满的情况下，旅行社将不得不选用同等级但未在行程内列明的其他酒店时不另行通知，敬请谅解；
                <w:br/>
                4.用餐：含4早5正（正餐餐标5正*35元/人），如人数不足十人，将根据实际人数酌情安排用餐）；房费含早餐（酒店根据实际入住人数安排早餐，不占床位不含早餐，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自费推荐套餐</w:t>
            </w:r>
          </w:p>
        </w:tc>
        <w:tc>
          <w:tcPr/>
          <w:p>
            <w:pPr>
              <w:pStyle w:val="indent"/>
            </w:pPr>
            <w:r>
              <w:rPr>
                <w:rFonts w:ascii="宋体" w:hAnsi="宋体" w:eastAsia="宋体" w:cs="宋体"/>
                <w:color w:val="000000"/>
                <w:sz w:val="20"/>
                <w:szCs w:val="20"/>
              </w:rPr>
              <w:t xml:space="preserve">
                纯生之旅啤酒二厂+海上看青岛+趵突泉+岱庙+曲阜马车=420元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泰山区间车</w:t>
            </w:r>
          </w:p>
        </w:tc>
        <w:tc>
          <w:tcPr/>
          <w:p>
            <w:pPr>
              <w:pStyle w:val="indent"/>
            </w:pPr>
            <w:r>
              <w:rPr>
                <w:rFonts w:ascii="宋体" w:hAnsi="宋体" w:eastAsia="宋体" w:cs="宋体"/>
                <w:color w:val="000000"/>
                <w:sz w:val="20"/>
                <w:szCs w:val="20"/>
              </w:rPr>
              <w:t xml:space="preserve">泰山区间车往返80元自理，必需乘坐。</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泰山缆车</w:t>
            </w:r>
          </w:p>
        </w:tc>
        <w:tc>
          <w:tcPr/>
          <w:p>
            <w:pPr>
              <w:pStyle w:val="indent"/>
            </w:pPr>
            <w:r>
              <w:rPr>
                <w:rFonts w:ascii="宋体" w:hAnsi="宋体" w:eastAsia="宋体" w:cs="宋体"/>
                <w:color w:val="000000"/>
                <w:sz w:val="20"/>
                <w:szCs w:val="20"/>
              </w:rPr>
              <w:t xml:space="preserve">泰山缆车（约15分钟，单程100元/人，双程200元/人，费用自理，自愿乘坐。</w:t>
            </w:r>
          </w:p>
        </w:tc>
        <w:tc>
          <w:tcPr/>
          <w:p>
            <w:pPr>
              <w:pStyle w:val="indent"/>
            </w:pPr>
            <w:r>
              <w:rPr>
                <w:rFonts w:ascii="宋体" w:hAnsi="宋体" w:eastAsia="宋体" w:cs="宋体"/>
                <w:color w:val="000000"/>
                <w:sz w:val="20"/>
                <w:szCs w:val="20"/>
              </w:rPr>
              <w:t xml:space="preserve">15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2025-09-22T18:05:24+08:00</dcterms:created>
  <dcterms:modified xsi:type="dcterms:W3CDTF">2025-09-22T18:05:24+08:00</dcterms:modified>
</cp:coreProperties>
</file>

<file path=docProps/custom.xml><?xml version="1.0" encoding="utf-8"?>
<Properties xmlns="http://schemas.openxmlformats.org/officeDocument/2006/custom-properties" xmlns:vt="http://schemas.openxmlformats.org/officeDocument/2006/docPropsVTypes"/>
</file>