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【问道圣贤·明礼山东】山东纯玩亲子双飞6日│青岛游船出海&amp;非遗皮影戏│五岳泰山│岱庙│趵突泉│日照趣玩│尼山圣境行程单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XZL-20250702-Q1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 ZH8947 07:00-09:35；
                <w:br/>
                回程：临沂-广州 ZH8950 21:30-00:05。
                <w:br/>
                参考航班4：
                <w:br/>
                去程：广州-临沂 AQ1257 06:10-08:50；
                <w:br/>
                回程：临沂-广州 AQ1258 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【【圣贤故里·明礼修身】——走进曲阜尼山，沉浸儒家文化，习六艺礼仪，悟君子之道。
                <w:br/>
                ★ 【岱宗之巅·励志成长】——登临泰山之巅，磨砺坚韧品格，传承华夏精神，胸怀天下壮志。
                <w:br/>
                ★ 【山海相逢·知行合一】——从青岛海滨到齐鲁圣地，融自然探索与人文研学，启智润心。
                <w:br/>
                ★ 【儒风齐鲁·青春同行】——跨越千年文脉，在圣山圣水间，开启一场文化自信的成长之旅。
                <w:br/>
                <w:br/>
                ★  【优质航班】南航精选航班，往返直飞！
                <w:br/>
                ★ 【奢享住宿】4晚网评4钻酒店+升级1晚网评5钻酒店！
                <w:br/>
                ★  【乐享美食】泰安农家宴、岛城风味宴、胶东风味宴！
                <w:br/>
                ★ 【精华景点】国家5A景点《泰山、岱庙、大明湖、趵突泉》；圣贤故里《尼山圣境》；探访非遗【青岛皮影戏】；日照《海上小火车、高尔夫、赛龙舟、天空之眼航拍》；青岛《游船出海、海水浴场赶海》
                <w:br/>
                <w:br/>
                ★【亲子体验】★
                <w:br/>
                ★亲子活动1：尼山换汉服、礼拜孔子、颁发研学卡片
                <w:br/>
                ★亲子活动2：登泰山系祈福带
                <w:br/>
                ★亲子活动3：水上小镇小火车、水上高尔夫、赛龙舟、喊泉
                <w:br/>
                ★亲子活动4：非遗体验，观看皮影戏，亲DIY手制作；岱庙金石传拓
                <w:br/>
                ★亲子活动5：青岛海水浴场挖沙子赶海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抵达后，前往泰安。登象征着中华之魂，【世界文化与自然双重遗产、中国5A级旅游景区--泰山】（游览约4小时；区间车已含，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天外村口乘车上山：天外村--中天门段乘车约40分钟（区间车往返已含）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抵达后参观线路：南天门--天街--碧霞祠--日观峰--玉皇顶。后车赴泰安入住酒店。
                <w:br/>
                今日课程：
                <w:br/>
                《1》小小身躯登泰山，走进5元人民币的背景图，感觉挑山工坚持不懈的精神
                <w:br/>
                《2》登顶开拓视野，感受诗句中的‘会当临绝顶，一览纵山小’
                <w:br/>
                《3》带上祈福带，挂上泰山之巅，为家人祈福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泰安格德智慧、铭座三泰、泰山大酒店或同级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泰安（行车约1.5小时）济南（行车约3小时）潍坊
                <w:br/>
                早餐后，游览【世界文化遗产，国家5A级景区，东岳神府--岱庙】（停留约1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特备安排：捶拓艺术——拓片的制作
                <w:br/>
                汉时“罢黜百家，独尊儒术”，文人学子可以通过学习儒家经典提升自己的社会地位。彼时印刷术尚未诞生，以抄写的方式传播文字不仅方便，久而久之还会产生错误。于是蔡邕等人奏请将儒家经典的范文刻于石碑，立于太学，以供校对。为获得最准确校本，学子们开启了捶制拓片的先河，“神奇的传拓”，由此在历史舞台闪亮登场。【碑刻拓印】是记录中华民族文化的重要载体之一，是我国一项古老的传统技艺，可称是国粹中的国粹。所谓的拓印是使用宣纸和墨汁，将碑文、器皿上的文字或图案，清晰地拷贝出来的一种技能。因有拓片传世，后人才能感受到原刻石等文物的内容及风采。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40分钟）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 
                <w:br/>
                今日课程：
                <w:br/>
                《1》了解碑刻文化传播的重要意义。
                <w:br/>
                《2》了解并初步掌握传拓技艺，亲自动手体验拓片的制作，体验中华传统文化的魅力。
                <w:br/>
                《3》看大明湖牌坊，思索‘大明湖’的‘明’为什么多了一横
                <w:br/>
                《4》走进课本中的‘趵突泉’，了解泉水喷涌的原理，找找‘突’字还有一点去哪啦
                <w:br/>
                交通：汽车
                <w:br/>
                景点：【岱庙】【大明湖公园】【趵突泉】
                <w:br/>
              </w:t>
            </w:r>
          </w:p>
        </w:tc>
        <w:tc>
          <w:tcPr/>
          <w:p>
            <w:pPr>
              <w:pStyle w:val="indent"/>
            </w:pPr>
            <w:r>
              <w:rPr>
                <w:rFonts w:ascii="宋体" w:hAnsi="宋体" w:eastAsia="宋体" w:cs="宋体"/>
                <w:color w:val="000000"/>
                <w:sz w:val="20"/>
                <w:szCs w:val="20"/>
              </w:rPr>
              <w:t xml:space="preserve">早餐：酒店含早     午餐：济南饺子宴     晚餐：团餐   </w:t>
            </w:r>
          </w:p>
        </w:tc>
        <w:tc>
          <w:tcPr/>
          <w:p>
            <w:pPr>
              <w:pStyle w:val="indent"/>
            </w:pPr>
            <w:r>
              <w:rPr>
                <w:rFonts w:ascii="宋体" w:hAnsi="宋体" w:eastAsia="宋体" w:cs="宋体"/>
                <w:color w:val="000000"/>
                <w:sz w:val="20"/>
                <w:szCs w:val="20"/>
              </w:rPr>
              <w:t xml:space="preserve">潍坊智选假日酒店、梅里酒店或同级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潍坊（行车约2.5小时）青岛
                <w:br/>
                早餐后，参观【潍坊风筝博物馆】（游览约1小时）以中国风筝之乡潍坊的风筝历史文化为依托，是世界著名的风筝专业博物馆。展馆收藏、陈列了古今中外的风筝珍品及有关风筝的文物资料，充分体现了风筝文化所独具的艺术魅力，成为了传播和弘扬风筝文化的艺术交流中心。
                <w:br/>
                后前往青岛，漫步【青岛第一海水浴场】（停留约1小时）在沙滩上自由呼吸，海风徐徐，让人沉醉。【打卡▪五四广场】这里有大型草坪、音乐喷泉，以及标志性雕塑“五月的风”；对面海中有可喷高百米的水中喷泉，整个景区的氛围显得宁静典雅、舒适祥和；这里已成为新世纪青岛的标志性景观之一。【打卡·奥帆中心】奥帆中心坐落于青岛市东部的浮山湾畔，2008年北京奥运会的帆船比赛曾在这里举行。这里矗立着巨大的北京奥运火炬与奥运五环，港湾中停满的帆船甚是壮观。
                <w:br/>
                今日课程：
                <w:br/>
                《1》走进风筝之都，了解风筝的制作过程和原理，弘扬艺术
                <w:br/>
                《2》站在五四广场‘五四的风’雕塑面前，传承五四爱国精神
                <w:br/>
                《3》漫步海水浴场，看潮起潮落，沙滩上留下一家人爱的足记
                <w:br/>
                交通：汽车
                <w:br/>
                景点：【潍坊风筝博物馆】【青岛第一海水浴场】【打卡▪五四广场】【打卡·奥帆中心】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青岛维也纳国际、扉曼酒店或同级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非物质文化遗产--青岛映享皮影戏】（停留约40分钟）映享剧场表演不仅展示了皮影戏这一古老艺术的独特魅力，还通过现代科技手段，让传统艺术焕发新生。剧场内设有多个展览区域，游客可以在一楼大厅欣赏到各种精美的皮影作品，这些作品制作工艺独特，栩栩如生，让人叹为观止。此外，二楼还设有小型博物馆，详细展示了皮影戏的历史发展及制作过程，让游客在观赏之余，也能深入了解这一文化遗产的深厚底蕴。为了让游客更深入地感受皮影戏的魅力，映享剧场还提供了多种互动体验活动。游客可以亲自动手制作简单的皮影作品，体验皮影制作的乐趣和成就感。同时，剧场还设有专业的讲解服务，为游客详细讲述皮影戏的故事和背景，让游客在轻松愉快的氛围中，深入了解这一传统艺术的魅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乘船【海上看青岛】（游览约25分钟），迎着栩栩海风沿途可观赏到--海上皇宫、第六海水浴场、前海栈桥、小青岛、海军博物馆、鲁迅公园、水族馆、海产博物馆、电视塔、小鱼山、第一海水浴场等景点。你将乘风破浪、体会人在画中游。
                <w:br/>
                今日课程：
                <w:br/>
                《1》探秘非遗，了解皮影戏的制作原理和历史，弘扬艺术
                <w:br/>
                《2》站在五四广场‘五四的风’雕塑面前，传承五四爱国精神
                <w:br/>
                《3》“万国建筑博览会”大大关，感受异国的建筑风格
                <w:br/>
                交通：汽车
                <w:br/>
                景点：【非物质文化遗产--青岛映享皮影戏】【栈桥】【八大关】【海上看青岛】
                <w:br/>
              </w:t>
            </w:r>
          </w:p>
        </w:tc>
        <w:tc>
          <w:tcPr/>
          <w:p>
            <w:pPr>
              <w:pStyle w:val="indent"/>
            </w:pPr>
            <w:r>
              <w:rPr>
                <w:rFonts w:ascii="宋体" w:hAnsi="宋体" w:eastAsia="宋体" w:cs="宋体"/>
                <w:color w:val="000000"/>
                <w:sz w:val="20"/>
                <w:szCs w:val="20"/>
              </w:rPr>
              <w:t xml:space="preserve">早餐：酒店含早     午餐：青岛锅贴宴     晚餐：团餐   </w:t>
            </w:r>
          </w:p>
        </w:tc>
        <w:tc>
          <w:tcPr/>
          <w:p>
            <w:pPr>
              <w:pStyle w:val="indent"/>
            </w:pPr>
            <w:r>
              <w:rPr>
                <w:rFonts w:ascii="宋体" w:hAnsi="宋体" w:eastAsia="宋体" w:cs="宋体"/>
                <w:color w:val="000000"/>
                <w:sz w:val="20"/>
                <w:szCs w:val="20"/>
              </w:rPr>
              <w:t xml:space="preserve">日照至宜酒店或同级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日照（行车约3.5小时）曲阜
                <w:br/>
                早餐后，游览国家4A级景区--CCTV外景拍摄地【奥林匹克水上小镇】【赠送日照天空之眼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
                <w:br/>
                后前往曲阜，游览【尼山圣境+赠送汉服】（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晚上可前往体验景区倾力打造的绚丽多彩的【尼山夜游：炫彩焰火+无人机表演】：雅乐抚琴，古风巡游、国乐荟萃、尼山圣秀（光影水秀表演）等，看璀璨盛大烟火，赏惊艳无人机秀，七彩水幕，打卡趣味踩踩乐，穿越时空，梦幻夜游。（备注：根据时间安排，如看不到表演无费用可退）
                <w:br/>
                今日课程：
                <w:br/>
                《1》亲子互动，跟爸妈一起体验小火车，感受小镇全貌
                <w:br/>
                《2》小小的身体长长的杆，打水上高尔夫有机会赢取万元大奖哦
                <w:br/>
                《3》穿汉服，72米孔子像前，礼拜孔子
                <w:br/>
                《4》大学堂手抄论语，感受儒家思想的洗礼
                <w:br/>
                《5》登堂进阶到达智慧大门，祈福学业步步高升
                <w:br/>
                《6》颁发明礼证书，做个小小明礼家
                <w:br/>
                交通：汽车
                <w:br/>
                景点：【奥林匹克水上小镇】【尼山圣境+赠送汉服】
                <w:br/>
              </w:t>
            </w:r>
          </w:p>
        </w:tc>
        <w:tc>
          <w:tcPr/>
          <w:p>
            <w:pPr>
              <w:pStyle w:val="indent"/>
            </w:pPr>
            <w:r>
              <w:rPr>
                <w:rFonts w:ascii="宋体" w:hAnsi="宋体" w:eastAsia="宋体" w:cs="宋体"/>
                <w:color w:val="000000"/>
                <w:sz w:val="20"/>
                <w:szCs w:val="20"/>
              </w:rPr>
              <w:t xml:space="preserve">早餐：酒店含早     午餐：日照海鲜宴     晚餐：团餐   </w:t>
            </w:r>
          </w:p>
        </w:tc>
        <w:tc>
          <w:tcPr/>
          <w:p>
            <w:pPr>
              <w:pStyle w:val="indent"/>
            </w:pPr>
            <w:r>
              <w:rPr>
                <w:rFonts w:ascii="宋体" w:hAnsi="宋体" w:eastAsia="宋体" w:cs="宋体"/>
                <w:color w:val="000000"/>
                <w:sz w:val="20"/>
                <w:szCs w:val="20"/>
              </w:rPr>
              <w:t xml:space="preserve">曲阜尼山书院、尼山宾舍或同级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8正（餐标35元/人*8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2025-08-05T06:04:01+08:00</dcterms:created>
  <dcterms:modified xsi:type="dcterms:W3CDTF">2025-08-05T06:04:01+08:00</dcterms:modified>
</cp:coreProperties>
</file>

<file path=docProps/custom.xml><?xml version="1.0" encoding="utf-8"?>
<Properties xmlns="http://schemas.openxmlformats.org/officeDocument/2006/custom-properties" xmlns:vt="http://schemas.openxmlformats.org/officeDocument/2006/docPropsVTypes"/>
</file>