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纯玩】秘境阿尔卑斯 法意瑞深度四五星13天（ 广州EK 罗马进-巴黎出）瑞士三大景观列车|达沃斯洲际金球酒店|少女峰|双宫殿|双游船|水晶世界|行程单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EU20250702EKGR2CG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尊享安排：入住五星达沃斯金球酒店-AlpenGold Davos，因外形状如金色的橄榄球被称为“金球酒店”，坐落在达沃斯小镇东部的达沃斯湖畔，背靠青山，森林环绕，西面还能俯瞰小镇，酒店不仅环境优美还很适合安保布防，因而这里成了各国政要达沃斯论坛期间的首选下榻酒店。
                <w:br/>
                三景观列车+瑞士深度四晚
                <w:br/>
                伯尔尼纳列车（Bernina Express）：圣莫里茨St.Moriz-库尔Chur段列车:这段绝美景观线路同时也是【冰川快车GlacierExpress】的途径线路
                <w:br/>
                黄金列车（Golden Pass）：搭乘著名黄金列车穿梭阿尔卑斯山间，可尽情享受阿尔卑斯的湖光山色
                <w:br/>
                法国高铁子弹列车（TGV Lyria）：特别安排日内瓦-巴黎乘坐TGV高速列车，近580公里的车程改为舒适的列车，方便、舒适、快捷，避免搭乘巴士的长途奔波之苦，大大增加了实际游览时间
                <w:br/>
                “欧洲屋脊”少女峰：触达欧洲之巅，为您的瑞士之行镶嵌一颗王冠上的宝石
                <w:br/>
                双宫殿：卢浮宫+凡尔赛宫含专业讲解：参观世界物馆之首卢浮宫，世界五大宫殿之一雍容华贵的凡尔赛宫
                <w:br/>
                塞纳河左岸精品徒步：巴黎的左岸，梧桐树下，聆听巴黎圣母院钟声的故事，莎士比亚书店的感人传说
                <w:br/>
                双游船：塞纳河游船奥运同款游船+黄金大运河游船影帝同款游船
                <w:br/>
                瑞士深度绝美湖区：琉森/因特拉肯/圣莫里茨/日内瓦湖
                <w:br/>
                罗马深度游：穿过记忆的倒影，沉浸式体验罗马千年历史文化
                <w:br/>
                施华洛世奇水晶世界：巨人世界的童话，感受水晶缔造的无尽空间
                <w:br/>
                舌尖上的欧洲·十大特色美食体验：罗马许愿池餐厅特色餐、意大利T骨牛排、意大利海鲜墨鱼面、水晶世界三道式、少女峰雪山午餐、瑞士奶酪火锅四道式、巴黎地窖餐厅法式蜗牛餐三道式、埃菲尔铁塔餐厅三道式午餐、法国塞纳河畔香烤羊腿三道式、奥黛丽赫本同款gelato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请游客在指定时间在广州国际机场集中，由领队带领搭乘国际航班，飞往意大利首都-“永恒之都”罗马。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迪拜（转机） 罗马-约125KM-意大利小镇（意大利）
                <w:br/>
                参考航班：EK363  CAN/DXB  0015-0515（转机）EK097  DXB/FCO  0910-1325
                <w:br/>
                （航班仅供参考，具体以实际为准）
                <w:br/>
                抵达后，乘车前往意大利首都罗马，市区参观。「永恒之都」-【罗马】(观光时间不少于1小时)随处可见古罗马帝国时期古迹；特别安排【罗马深度游】-途径【古罗马废墟】：它位于【古罗马斗兽场】之旁，昔日为古罗马帝国的中心，是现存世界最大面积的古罗马废墟，曾建有无数的宫殿和建筑群，现在却只剩下颓垣败瓦，一片荒凉。附近还有【君士坦丁大帝凯旋门】其雕刻工艺十分精巧。【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特别安排【罗马许愿池餐厅特色餐】：浓郁的意大利风情和独特的口味，让人流连忘返，浓厚典雅，意式浪漫。
                <w:br/>
                游毕乘车前往酒店入住。
                <w:br/>
              </w:t>
            </w:r>
          </w:p>
        </w:tc>
        <w:tc>
          <w:tcPr/>
          <w:p>
            <w:pPr>
              <w:pStyle w:val="indent"/>
            </w:pPr>
            <w:r>
              <w:rPr>
                <w:rFonts w:ascii="宋体" w:hAnsi="宋体" w:eastAsia="宋体" w:cs="宋体"/>
                <w:color w:val="000000"/>
                <w:sz w:val="20"/>
                <w:szCs w:val="20"/>
              </w:rPr>
              <w:t xml:space="preserve">早餐：X     午餐：X     晚餐：罗马许愿池餐厅特色餐   </w:t>
            </w:r>
          </w:p>
        </w:tc>
        <w:tc>
          <w:tcPr/>
          <w:p>
            <w:pPr>
              <w:pStyle w:val="indent"/>
            </w:pPr>
            <w:r>
              <w:rPr>
                <w:rFonts w:ascii="宋体" w:hAnsi="宋体" w:eastAsia="宋体" w:cs="宋体"/>
                <w:color w:val="000000"/>
                <w:sz w:val="20"/>
                <w:szCs w:val="20"/>
              </w:rPr>
              <w:t xml:space="preserve">意大利小镇酒店或同级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意大利小镇-约164KM佛罗伦萨-约230KM威尼斯（意大利）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特别安排：【T骨牛排】外焦里嫩汁水横飞，远近驰名的T骨牛排。
                <w:br/>
                游毕乘车前往酒店入住。
                <w:br/>
              </w:t>
            </w:r>
          </w:p>
        </w:tc>
        <w:tc>
          <w:tcPr/>
          <w:p>
            <w:pPr>
              <w:pStyle w:val="indent"/>
            </w:pPr>
            <w:r>
              <w:rPr>
                <w:rFonts w:ascii="宋体" w:hAnsi="宋体" w:eastAsia="宋体" w:cs="宋体"/>
                <w:color w:val="000000"/>
                <w:sz w:val="20"/>
                <w:szCs w:val="20"/>
              </w:rPr>
              <w:t xml:space="preserve">早餐：√     午餐：T骨牛排     晚餐：√   </w:t>
            </w:r>
          </w:p>
        </w:tc>
        <w:tc>
          <w:tcPr/>
          <w:p>
            <w:pPr>
              <w:pStyle w:val="indent"/>
            </w:pPr>
            <w:r>
              <w:rPr>
                <w:rFonts w:ascii="宋体" w:hAnsi="宋体" w:eastAsia="宋体" w:cs="宋体"/>
                <w:color w:val="000000"/>
                <w:sz w:val="20"/>
                <w:szCs w:val="20"/>
              </w:rPr>
              <w:t xml:space="preserve">CROWNE PLAZA PADOVA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威尼斯-约360KM-因斯布鲁克（奥地利）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特别安排：乘坐【威尼斯黄金大运河游船】，感受威尼斯共和国时代伟大建筑风采，乘坐电影007场景中快艇，穿越黄金大运河，途径280个贵族豪宅和莎士比亚名著中里亚托桥，领略交汇的东西方文化。
                <w:br/>
                特别安排享用【意大利海鲜墨鱼面】品尝这世界上正宗的墨鱼意面，充满浓浓海潮味的墨鱼面，满口黑牙趣味体验。
                <w:br/>
                游毕乘车前往酒店入住
                <w:br/>
              </w:t>
            </w:r>
          </w:p>
        </w:tc>
        <w:tc>
          <w:tcPr/>
          <w:p>
            <w:pPr>
              <w:pStyle w:val="indent"/>
            </w:pPr>
            <w:r>
              <w:rPr>
                <w:rFonts w:ascii="宋体" w:hAnsi="宋体" w:eastAsia="宋体" w:cs="宋体"/>
                <w:color w:val="000000"/>
                <w:sz w:val="20"/>
                <w:szCs w:val="20"/>
              </w:rPr>
              <w:t xml:space="preserve">早餐：√     午餐：海鲜墨鱼面     晚餐：X   </w:t>
            </w:r>
          </w:p>
        </w:tc>
        <w:tc>
          <w:tcPr/>
          <w:p>
            <w:pPr>
              <w:pStyle w:val="indent"/>
            </w:pPr>
            <w:r>
              <w:rPr>
                <w:rFonts w:ascii="宋体" w:hAnsi="宋体" w:eastAsia="宋体" w:cs="宋体"/>
                <w:color w:val="000000"/>
                <w:sz w:val="20"/>
                <w:szCs w:val="20"/>
              </w:rPr>
              <w:t xml:space="preserve">AC HOTEL INNSBRUCK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因斯布鲁克-约17KM-瓦腾斯-约185KM-列支敦士登-约67KM-达沃斯（瑞士）
                <w:br/>
                酒店早餐后，乘车前往奥地利【因斯布鲁克】（游览约60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奥地利位于因斯布鲁克近郊瓦腾斯镇（Wattens）的施华洛世奇【水晶世界博物馆】（入内约50分钟），1895年丹尼尔•施华洛世奇在蒂罗尔的因斯布鲁克郊外小镇瓦腾斯成立了施华洛世奇公司，是世界上较大、著名的水晶博物馆，也是著名的水晶制造商施华洛世奇（Swarovski）公司的总部，展有世界种类全的各类水晶石、华贵的水晶墙、美丽的水晶艺术品。水晶世界倚山而建，外形宛若一个被绿草覆盖的巨人。
                <w:br/>
                特别安排【水晶世界餐厅三道式西餐】，享用新鲜多样的食材与菜肴，欣赏“醉美”的水晶世界。
                <w:br/>
                游毕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游毕乘车前往酒店入住。
                <w:br/>
              </w:t>
            </w:r>
          </w:p>
        </w:tc>
        <w:tc>
          <w:tcPr/>
          <w:p>
            <w:pPr>
              <w:pStyle w:val="indent"/>
            </w:pPr>
            <w:r>
              <w:rPr>
                <w:rFonts w:ascii="宋体" w:hAnsi="宋体" w:eastAsia="宋体" w:cs="宋体"/>
                <w:color w:val="000000"/>
                <w:sz w:val="20"/>
                <w:szCs w:val="20"/>
              </w:rPr>
              <w:t xml:space="preserve">早餐：√     午餐：水晶世界 三道式     晚餐：X   </w:t>
            </w:r>
          </w:p>
        </w:tc>
        <w:tc>
          <w:tcPr/>
          <w:p>
            <w:pPr>
              <w:pStyle w:val="indent"/>
            </w:pPr>
            <w:r>
              <w:rPr>
                <w:rFonts w:ascii="宋体" w:hAnsi="宋体" w:eastAsia="宋体" w:cs="宋体"/>
                <w:color w:val="000000"/>
                <w:sz w:val="20"/>
                <w:szCs w:val="20"/>
              </w:rPr>
              <w:t xml:space="preserve">五星阿尔卑斯山黄金酒店(AlpenGold Davos)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达沃斯-约67KM-圣莫里茨-伯尔尼纳列车-库尔-约142KM-瑞士小镇（瑞士）
                <w:br/>
                参考班次：St.Moritz-Chur 13:02-15:03（班次仅供参考，具体以实际为准）
                <w:br/>
                酒店早餐后，前往【圣莫里兹】-“最接近天堂的地方”是旅人们給圣莫里茨最好的诠释。一年322天的阳光普照造就了此处迷人的香槟气候。【圣莫里兹湖】恩嘎丁山谷中最为重要的湖泊之一，由于其东侧和南侧拥有大片的林地，也成了小镇最为迷人的观景点。湖水呈湛蓝色，是圣莫里茨的象征，随着四季更迭，圣莫里茨湖呈现不同的迷人风光。
                <w:br/>
                特别安排搭乘【伯尔尼纳列车】：各大旅游杂志封面的常客，也是全球铁路迷的必访打卡地，仿佛在好莱坞大片中行驶，翻越高达65米的兰德瓦瑟高架桥，是雷蒂亚铁路和这片联合国教科文组织世界遗产地的标志性建筑，跨越了宽广的兰德瓦瑟山谷，桥上桥下，阿尔卑斯山风光的陡峭悬崖、古建筑、山涧溪谷一览无余。
                <w:br/>
                游毕乘车前往酒店入住。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ARTE KONFERENZZENTRUM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瑞士小镇-琉森-黄金列车-因特拉肯-瑞士小镇（瑞士）
                <w:br/>
                参考班次：Luzern - Interlaken Ost   14:06-15:55（班次仅供参考，具体以实际为准）
                <w:br/>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前往搭乘瑞士著名【黄金列车】，看尽湖光山色，沿线极其优美的雪山草地湖畔风光闻名，如同黄金，永远留在记忆中。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特别安排享用【奶酪火锅】享用瑞士地道佳肴，这种用白葡萄酒加热融化奶酪，然后蘸着面包吃的特别的火锅料理，在欧洲只有瑞士才能遇到。面包放在滚热的奶酪里面搅和一下，让奶酪渗透进粗面包的纤维里面，此刻散发出美食的芬芳和浓香。
                <w:br/>
                游毕乘车前往酒店入住。
                <w:br/>
              </w:t>
            </w:r>
          </w:p>
        </w:tc>
        <w:tc>
          <w:tcPr/>
          <w:p>
            <w:pPr>
              <w:pStyle w:val="indent"/>
            </w:pPr>
            <w:r>
              <w:rPr>
                <w:rFonts w:ascii="宋体" w:hAnsi="宋体" w:eastAsia="宋体" w:cs="宋体"/>
                <w:color w:val="000000"/>
                <w:sz w:val="20"/>
                <w:szCs w:val="20"/>
              </w:rPr>
              <w:t xml:space="preserve">早餐：√     午餐：X     晚餐：奶酪火锅   </w:t>
            </w:r>
          </w:p>
        </w:tc>
        <w:tc>
          <w:tcPr/>
          <w:p>
            <w:pPr>
              <w:pStyle w:val="indent"/>
            </w:pPr>
            <w:r>
              <w:rPr>
                <w:rFonts w:ascii="宋体" w:hAnsi="宋体" w:eastAsia="宋体" w:cs="宋体"/>
                <w:color w:val="000000"/>
                <w:sz w:val="20"/>
                <w:szCs w:val="20"/>
              </w:rPr>
              <w:t xml:space="preserve">PARKHOTEL DU SAUVAGE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瑞士小镇-格林德瓦-少女峰-劳特布伦嫩-瑞士小镇（瑞士）
                <w:br/>
                酒店早餐后，乘车前往瑞士受欢迎的度假胜地和远足目的地-【格林德瓦】，属于因特拉肯区内的直辖市，拥有独具特色、壮美秀丽的阿尔卑斯山景观，是久负盛名的度假和疗养胜地。
                <w:br/>
                【少女峰】地区（游览时间约 4 小时）：从格林德瓦枢纽站出发，搭乘【艾格快线缆车】抵达艾格冰河站-少女峰-欧洲屋脊，随后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搭乘火车前往雪山瀑布小镇-劳特布伦嫩，位于少女峰地区的西面，从山崖上落下来70多个瀑布和小河，陡峭的悬崖上流出的瀑布，山谷满是草地，两旁是海拔大概1508英尺的崖壁，最壮观的就是984英尺高的施陶河瀑布。小镇上的房屋多为木头所建，镶嵌着精心打理的各色鲜花，门口的木牌被松果和小木棍装饰的异常有阿尔卑斯风情。
                <w:br/>
                注意：若遇艾格快线缆车维护或受当天天气状况影响停运等原因，则调整为换乘登山火车。
                <w:br/>
                游览完毕前往酒店入住。
                <w:br/>
              </w:t>
            </w:r>
          </w:p>
        </w:tc>
        <w:tc>
          <w:tcPr/>
          <w:p>
            <w:pPr>
              <w:pStyle w:val="indent"/>
            </w:pPr>
            <w:r>
              <w:rPr>
                <w:rFonts w:ascii="宋体" w:hAnsi="宋体" w:eastAsia="宋体" w:cs="宋体"/>
                <w:color w:val="000000"/>
                <w:sz w:val="20"/>
                <w:szCs w:val="20"/>
              </w:rPr>
              <w:t xml:space="preserve">早餐：√     午餐：雪山午餐     晚餐：√   </w:t>
            </w:r>
          </w:p>
        </w:tc>
        <w:tc>
          <w:tcPr/>
          <w:p>
            <w:pPr>
              <w:pStyle w:val="indent"/>
            </w:pPr>
            <w:r>
              <w:rPr>
                <w:rFonts w:ascii="宋体" w:hAnsi="宋体" w:eastAsia="宋体" w:cs="宋体"/>
                <w:color w:val="000000"/>
                <w:sz w:val="20"/>
                <w:szCs w:val="20"/>
              </w:rPr>
              <w:t xml:space="preserve">Mordern Time Hotel Vevey/CROWNE PLAZA GENEVA/NH GENEVA AIRPORT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瑞士小镇-日内瓦【TGV Lyria高速列车】巴黎（法国）
                <w:br/>
                参考班次：Geneve - Lyria 9768- Paris Gare de Lyon 10:29-13:42 （仅供参考，具体以实际为准）
                <w:br/>
                酒店早餐后，搭乘TGV Lyria高速火车前往法国浪漫之都巴黎，免却长途驱车劳顿。
                <w:br/>
                【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游毕乘车前往酒店入住。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MERCURE PORTE DE VERSAILLES EXPO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巴黎（法国）
                <w:br/>
                酒店早餐后，乘车前往【卢浮宫】（入内约1小时，含专业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特别安排：塞纳河左岸精品徒步（时间约1.5小时） 
                <w:br/>
                (卢浮宫广场开始、结束。参观巴黎左岸巴黎美院，花神咖啡馆，爽叟咖啡馆，圣日耳曼古董街，德拉科落瓦工作室等)。巴黎的左岸，梧桐树下，聆听巴黎圣母院钟声的故事，莎士比亚书店的感人传说，看看当年徐志摩，林语堂走过的小巷，哦，写圣母颂的古绒就住在这，徐悲鸿留学的巴黎美院就在对面，还有萨特写存在主义的咖啡桌，波伏娃写第二性的双叟咖啡馆.....人文荟萃左岸故事等着您的到来。
                <w:br/>
                前往【花宫娜香水博物馆】（入内约30分钟）位于巴黎歌剧院附近，馆内收藏着丰富无双的香水艺术品，为众多香水爱好者展示香水的非凡历史和诞生过程的奥秘，为人们带来灵动馥郁的感官体验。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特别安排：【埃菲尔铁塔法式三道式】在埃菲尔铁塔享用一顿法餐，除了舌尖上的美味以外，你还将坐拥满城光景，不管是自己还是与家人、朋友或情侣一起，在埃菲尔铁塔的餐厅享受难忘浪漫的时刻。
                <w:br/>
                乘车前往酒店入住。
                <w:br/>
              </w:t>
            </w:r>
          </w:p>
        </w:tc>
        <w:tc>
          <w:tcPr/>
          <w:p>
            <w:pPr>
              <w:pStyle w:val="indent"/>
            </w:pPr>
            <w:r>
              <w:rPr>
                <w:rFonts w:ascii="宋体" w:hAnsi="宋体" w:eastAsia="宋体" w:cs="宋体"/>
                <w:color w:val="000000"/>
                <w:sz w:val="20"/>
                <w:szCs w:val="20"/>
              </w:rPr>
              <w:t xml:space="preserve">早餐：√     午餐：铁塔午餐     晚餐：√   </w:t>
            </w:r>
          </w:p>
        </w:tc>
        <w:tc>
          <w:tcPr/>
          <w:p>
            <w:pPr>
              <w:pStyle w:val="indent"/>
            </w:pPr>
            <w:r>
              <w:rPr>
                <w:rFonts w:ascii="宋体" w:hAnsi="宋体" w:eastAsia="宋体" w:cs="宋体"/>
                <w:color w:val="000000"/>
                <w:sz w:val="20"/>
                <w:szCs w:val="20"/>
              </w:rPr>
              <w:t xml:space="preserve">MERCURE PORTE DE VERSAILLES EXPO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巴黎（法国）
                <w:br/>
                酒店早餐后，乘车前往【凡尔塞宫】（入内参观1小时，含专业讲解）：最宏大、最豪华的皇宫，是人类艺术宝库中的一颗绚丽明珠，外观宏伟壮观，内部陈设及装潢也富有艺术魅力。500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特别安排：【法式蜗牛三道式】法式焗蜗牛是一道著名的法国料理，被誉为法国大餐的开胃菜和国宴名菜，同时也是世界级名菜之一。
                <w:br/>
                特别安排：【法国塞纳河畔香烤羊腿三道式】餐厅坐落在塞纳河畔，适合来一场塞纳河约会，美食和美景的双重享受。
                <w:br/>
                游毕乘车前往酒店入住。
                <w:br/>
              </w:t>
            </w:r>
          </w:p>
        </w:tc>
        <w:tc>
          <w:tcPr/>
          <w:p>
            <w:pPr>
              <w:pStyle w:val="indent"/>
            </w:pPr>
            <w:r>
              <w:rPr>
                <w:rFonts w:ascii="宋体" w:hAnsi="宋体" w:eastAsia="宋体" w:cs="宋体"/>
                <w:color w:val="000000"/>
                <w:sz w:val="20"/>
                <w:szCs w:val="20"/>
              </w:rPr>
              <w:t xml:space="preserve">早餐：√     午餐：蜗牛三道式     晚餐：塞纳河畔香烤羊腿三道式   </w:t>
            </w:r>
          </w:p>
        </w:tc>
        <w:tc>
          <w:tcPr/>
          <w:p>
            <w:pPr>
              <w:pStyle w:val="indent"/>
            </w:pPr>
            <w:r>
              <w:rPr>
                <w:rFonts w:ascii="宋体" w:hAnsi="宋体" w:eastAsia="宋体" w:cs="宋体"/>
                <w:color w:val="000000"/>
                <w:sz w:val="20"/>
                <w:szCs w:val="20"/>
              </w:rPr>
              <w:t xml:space="preserve">MERCURE PORTE DE VERSAILLES EXPO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巴黎  迪拜
                <w:br/>
                参考航班：EK076  CDG/DXB  2155-0635+1（航班仅供参考，具体以实际为准）
                <w:br/>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游毕前往机场乘坐国际航班返回广州。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w:br/>
                参考航班：EK362  DXB/CAN  1020-2205（航班仅供参考，具体以实际为准）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2.全程欧洲标准四星级酒店，升级一晚五星达沃斯金球酒店，1/2标准双人房；
                <w:br/>
                3.行程所列餐食，酒店早餐，全程14个正餐，5个中式团餐八菜一汤，10次当地美食：罗马许愿池餐厅特色餐、意大利T骨牛排、意大利海鲜墨鱼面、瓦腾斯水晶世界三道式、少女峰雪山午餐、瑞士奶酪火锅四道式、巴黎地窖餐厅法式蜗牛餐四道式、埃菲尔铁塔餐厅三道式午餐、法国塞纳河畔香烤羊腿三道式、赠送意大利特色冰淇淋（单球）（如遇退餐16欧元/人/餐，瑞士段26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5.黄金列车二等座+伯尔尼纳列车二等座+TGV高速列车二等座
                <w:br/>
                6.全程专业中文领队兼导游；
                <w:br/>
                7.基本景点大门票（只含卢浮宫（含专业讲解）、凡尔赛宫（含专业讲解）、塞纳河左岸精品徒步（含专业官导讲解）、水晶世界博物馆、少女峰上下山交通、罗马深度游（含讲解）、黄金大运河游船、塞纳河游船），其它为外观或免费；
                <w:br/>
                8.申根签证费（我司有权根据签证需要调整住宿地点）；
                <w:br/>
                9.欧洲旅游意外保险（本公司强烈要求旅客自行购买旅游意外保险，以更全面保障旅客利益）
                <w:br/>
                赠送境外WIFI（2人/台）、转换插头（1人/个）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
                <w:br/>
                2.报名后收取的机票+酒店等境外资源定金10000元/人，如因游客自身原因取消，定金不退；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按实际产生费用收取损失；若此时团组已出机票，我社只能退回境外餐费和景点门票费（团队机票/火车票/船票等交通工具的费用，不允许更改签转或退票）；
                <w:br/>
                6.已获签证后，如游客自行取消（包括因同行的游客被拒签而取消）：我社只能退回境外餐费和景点门票费（团队机票/火车票/船票等交通工具的费用，不允许更改签转或退票）；
                <w:br/>
                7.签证自理的游客，如在团组送签后自行取消（包括因同行的游客被拒签而取消），我社只能退回境外餐费和景点门票费（团队机票/火车票/船票等交通工具的费用，不允许更改签转或退票）；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2025-07-04T21:37:43+08:00</dcterms:created>
  <dcterms:modified xsi:type="dcterms:W3CDTF">2025-07-04T21:37:43+08:00</dcterms:modified>
</cp:coreProperties>
</file>

<file path=docProps/custom.xml><?xml version="1.0" encoding="utf-8"?>
<Properties xmlns="http://schemas.openxmlformats.org/officeDocument/2006/custom-properties" xmlns:vt="http://schemas.openxmlformats.org/officeDocument/2006/docPropsVTypes"/>
</file>