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【夏一站•凉都六盘水】 贵州双动5天  六盘水|大河堡凉都花海|乌蒙大草原|高山天池|水城古镇| “牂牁江”北盘江大峡谷|野玉海千户彝寨|海坪风情小镇|网红打卡•天空之恋|全景六盘水行程单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ZM-20250703-D1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【六盘水+乌蒙+野玉海+北盘江+贞丰】秘境环游
                <w:br/>
                草原/峡谷/花海/古镇/民俗. 黔美风景一网打尽
                <w:br/>
                贵州4晚臻选美宿！指定2晚六盘水.绝美高端体验
                <w:br/>
                ★游览贵州的绝美秘境，西南最大草原牧场【乌蒙大草原】，邂逅云海奇观！
                <w:br/>
                ★以文化和山水为主题，围绕“一水绕两核”、“七桥串古今”构建的【水城古镇】！
                <w:br/>
                ★19°的夏天，360°的热情！游览【中国彝族部落“行摄之旅”】，惊叹彝族文化博大精深！
                <w:br/>
                ★探秘【海坪彝族风情小镇】，走进美丽的千户彝寨，感受彝族浓厚的民族风情！
                <w:br/>
                ★欣赏彝族标志性建筑【九重宫殿】、彝族始祖【希幕遮】，开启不一样的 “朝圣之路”！
                <w:br/>
                ★深入【野鸡坪高山户外基地】，远眺峡谷风光，网红打卡天空之恋悬崖酒店！
                <w:br/>
                ★以文化和山水为主题，围绕“一水绕两核”、“七桥串古今”构建的【水城古镇】！
                <w:br/>
                ★深度打卡【大河堡凉都花海】，生态农业观光与乡村休闲旅游完美融合，沉醉梦幻花海！
                <w:br/>
                ★泛舟云贵高原上的壮丽地质奇观，以险峻峡谷和奔腾江水而闻名【北盘江大峡谷】！
                <w:br/>
                ★舌尖美食：品尝凉都农家宴+乌蒙羊肉汤锅宴+贞丰风味宴+六盘水特色粉！
                <w:br/>
                【独家VIP定制•真纯玩0购物0景中店】
                <w:br/>
                ★广东自组0购物0景中店！高铁直抵百色，尊享六盘水舒适之旅！
                <w:br/>
                ★贵州六盘水深度环游！ 臻选2晚黔西南豪华酒店+指定2晚六盘水高端美宿【1晚六盘水绿色森林酒店+1晚六盘水澜铂/星俪恒酒店或同级】！臻享真正的避暑之旅！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出发地—田阳—兴义
                <w:br/>
                广州火车南站/肇庆东/三水南/佛山西乘动车前往田阳/百色（动车二等座，车程时间约5小时。如果暑假直达车票售罄，则安排出发地-南宁-田阳接驳车次，敬请谅解），导游接团。后前往广西壮族的发源地——【田州古城】（游览约40分钟，如抵百色则安排起义馆），它以壮族特色古建筑为平台，壮文化为灵魂，集城市商业休闲娱乐和文化创意为一体，沿着壮族祖先布洛陀文化的足迹，还原古人群居的盛世图景，用现代的手法诠释经典与时尚、繁华与闲静。后前往贵州黔西南布依族苗族自治州首府（车程约4小时），享誉“世界最大的城市公园”“中国金州”的兴义市，是国际山地旅游大会(IMTC)的永久会址与举办地。抵达后入住兴义高端酒店，叹享绝美的山水梦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兴义—乌蒙—六盘水
                <w:br/>
                早餐后乘车前往游览贵州最美旅游胜地“挂在天边的草原”【乌蒙大草原】（车程约2小时，游览约4小时，不含景区摆渡车25元/人）。乌蒙大草原是西南地区海拔最高，面积最大的高原草场之一，最高海拔为2857米。这里有一望无际的独特高原草场，有万亩高原矮杜鹃林，有充满神奇色彩美丽动人的高山湖泊，有民族文化浓郁的彝族风情，有世界罕见的自然奇观——佛光，并融雄、奇、险、峻、幽于一身的牛棚梁子大山、八担山等。后前往游览乌蒙天池、高山风车等梦幻景观。在乌蒙大草原立于山巅，看云涌苍崖，鹰翔蓝天，雾海漫漫，确有翻江倒海之壮阔，大江东去之豪迈。乌蒙大草原，还因其罕见的草原佛光蒙上了神秘的面纱。站在乌蒙草原的观佛台，当阳光、云雾与人体处在一条倾斜的直线上时，佛光出现。乌蒙草原上的草原佛光一年四季中有春、夏、秋三季会出现，因不同于世界其它地区，具有多观测点、观测时间较长、年出现次数多而闻名遐迩，这对于草原景观无疑是锦上添花，如此独特的草原佛光，引起了众多学者的关注，也使得中外游客慕名而来。后前往【野鸡坪高原山地观赏地】（游览约1.5小时），景区由高原山地户外运动基地、10000m2湖区、房车营地、游客中心、休闲木屋、自行车赛道、军事训练营、牧草风光、峡谷风光、悬崖酒店等为一体的观赏型、运动型旅游线路，面积13平方公里。后前往最具特色的 “天空之恋”悬崖景观（不含往返电瓶车40元/人），这里有悬崖主题酒店，它是世界上第一个以悬崖为主题而打造的酒店，经过惊险的吊桥，风光无限，并可眺望世界第一高桥——北盘江大桥。后入住六盘水绿色森林酒店或同级，叹享贵州星空之夜和日出云海，酒店装修典雅的风格加优良的服务团队，是国内景区度假型酒店的典范之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
                <w:br/>
                早餐后前往游览【海坪彝族风情小镇】（游览约3小时），参观壮观的【天下第一锅】，外观彝族标志性建筑【九重宫殿】、【鞭陀博物馆】、彝族始祖——【希幕遮】，从支格阿鲁雕塑处起前往“朝圣之路”，一路游览了解彝族的历史文化。游览【千户彝寨】，千户彝寨依山傍水一共由1006户组成。它的建筑风格主要以突显彝族文化为主，将土墙、毛草、彝族图腾等传统彝族建筑风格融合到现代建筑中，充分传承彝族人民的传统文化。后前往六盘水钟山区（车程约1小时），抵达后漫步于【六盘水大河堡.凉都花海】（游览约1小时），六盘水大河堡凉都花海是贵州国梦生态农业公司投资打造的首个花卉主题景区。景区主要以精品花卉观光、特色园林观赏、农旅生态休闲为主题，将生态农业观光与乡村休闲旅游完美融合，填补了六盘水市高端花卉休闲游的空白，为广大游客提供了一个赏花休闲、旅游度假的理想目的地。大河堡花海在建设上采用了特色的园林景观风格，融合了中国的传统名建筑才艺，将景区打造成为了一个集休闲观光和农家休闲为一体的特色景区。是广大游客，赏花游玩，踏青寻春的一个绝佳之地，能够为大家提供梦幻浪漫的花卉之旅。后返回水城区，游览贵州六大古镇之一【水城古镇】（自由游览约1小时，可以自由品尝古镇特色美食），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后前往下榻六盘水高端酒店【六盘水澜铂/星俪恒酒店】或同级，叹享尊贵舒适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六盘水—贞丰
                <w:br/>
                早上乘车前往西部旅游线上的标志性景点--北盘江（车程约3小时），北盘江即《史记》中记载的“牂牁江”，古夜郎国都城曾位于此，沿岸留有远古壁画、古城遗址等未解之谜。午餐享用贞丰风味宴。后乘船游览AAAA王牌风景区【北盘江大峡谷】（游览约1小时，不含游船费用80元/人现交导游），以喀斯特地貌为主，集峰林、溶洞、怪石、瀑布、伏流、原始森林于一体，峡谷最深处落差超1000米，被称为“地球大裂缝”。既有长江三峡的险峻秀丽，又有美国科罗拉多大峡谷的雄奇壮美，被称为“贵州小三峡”“北纬25度的蓝色明珠”。乘船游览可感受“人在画中游”的意境，峡谷两岸天然“峰林盆景”随视角变换呈现不同奇观。还可以观赏北盘江特大桥：高486米，是亚洲同类型桥梁中的佼佼者，快艇靠近时仰视其“天桥”之姿极具震撼力。后驱车前往贞丰双乳峰度假区（车程约2.5小时），入住景区豪华酒店，坐落在双乳峰景区美丽的母亲湖畔，与睡美人山紧紧相依，风景优美，环境舒适。叹享美妙的田园峰林梦境！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贞丰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贞丰—南宁—广州
                <w:br/>
                早餐后返回中国优秀旅游城市——百色，前往参观全国重点红色教育基地，全国十大红色革命纪念馆之一【百色起义纪念馆】（游览约60分钟，如遇闭馆则安排百色起义纪念碑园），座落在风景秀丽的迎龙山公园内，形成馆园结合，园中有馆，馆寓于园，观中有游，寓教于乐的独具特色的体系。是百色城一座标志性建筑，建筑面积5500多平方米，是全国爱国主义教育示范基地之一。百色起义纪念馆馆内序厅“百色起义”汉白玉大型浮雕，高4.28米，宽25.23米，堪称中国纪念馆界之最。馆内采用声、电、光实景、景视等多种先进展示手段，在2200平方米的展厅里，有声有色、立体和全方位地把百色起义的情景展现出来。后前往南宁乘坐动车返回广州（车程约3.5小时），结束愉快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兴义参考酒店：凤凰施达大酒店、民航金盛国际、梦乐城大酒店、洛克时光、金洲大酒店或同级；六盘水参考酒店：六盘水澜铂酒店、六盘水星俪恒酒店或同级；贞丰参考酒店：贞丰贵峰酒店或同级；野玉海特色豪华参考酒店：绿色森林酒店、艺术家之村特色酒店、土司庄园酒店、彝心彝意酒店、雪山酒店、林暇别院或其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正4早(酒店房费含早餐)，其中正餐30元/人，米粉按当地实价约20元左右（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当地必消套票：天空之恋往返电瓶车40元/人，北盘江峡谷游船80元/人，乌蒙摆渡车25元/人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2025-07-05T16:51:39+08:00</dcterms:created>
  <dcterms:modified xsi:type="dcterms:W3CDTF">2025-07-05T16:51:39+08:00</dcterms:modified>
</cp:coreProperties>
</file>

<file path=docProps/custom.xml><?xml version="1.0" encoding="utf-8"?>
<Properties xmlns="http://schemas.openxmlformats.org/officeDocument/2006/custom-properties" xmlns:vt="http://schemas.openxmlformats.org/officeDocument/2006/docPropsVTypes"/>
</file>