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优质航空：中国南航航空乌鲁木齐起止，免费赠送全国联运
                <w:br/>
                酒店住宿：全程五星级/特色酒店住宿，品质保证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
                <w:br/>
                探访斯大林故乡、格鲁吉亚编年史纪念碑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行程所列用餐：提供西式自助早餐，午餐和晚餐（如行程所示），（团队餐厅需要提前预定，如果不用餐或因个人原因未及时用餐，餐费不退）；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2026-05-13T00:13:32+08:00</dcterms:created>
  <dcterms:modified xsi:type="dcterms:W3CDTF">2026-05-13T00:13:32+08:00</dcterms:modified>
</cp:coreProperties>
</file>

<file path=docProps/custom.xml><?xml version="1.0" encoding="utf-8"?>
<Properties xmlns="http://schemas.openxmlformats.org/officeDocument/2006/custom-properties" xmlns:vt="http://schemas.openxmlformats.org/officeDocument/2006/docPropsVTypes"/>
</file>