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【目的地参团】美国东岸4天团 | 纽约|费城|华盛顿|波士顿|尼亚加拉瀑布行程单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USANY4JP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【精选美东】浓缩美东名城精华景点，感受两个首都的魅力，深度体验美国历史文化。
                <w:br/>
                【自然奇迹】尼亚加拉瀑布体验深度活动，感受大瀑布的磅礴气势。
                <w:br/>
                【世界名校】亲临世界名校—哈佛大学，感受名校的别样风采。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国家独立历史公园（30分钟）→ 华盛顿特区 → 国会大厦+美国国家档案馆深度游（自费入内参观，2小时，包含外观联邦最高法院和国会图书馆）→ 白宫（外观，30分钟）→ 林肯纪念堂+越战纪念墙（45分钟）→ 酒店
                <w:br/>
                <w:br/>
                特殊说明：
                <w:br/>
                <w:br/>
                1. 如遇特殊情况无法进入国会，行程将以华盛顿特区深度游代替。华盛顿特区深度游行程安排：空军纪念碑（20分钟，可以看到著名的五角大楼）→ 杰斐逊纪念堂（20分钟）→ 二战纪念碑（20分钟）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自费），欣赏现场制作玻璃表演技术。午餐后，前往著名的沃特金斯峡谷（自费）。随后抵达尼亚加拉大瀑布，游览瀑布国家公园，眺望「美国瀑布」，「马蹄瀑布」及「新娘面纱瀑布」。水势一泻千里，雷霆万钧，亲身体验那份磅礡的气势，尤如万马奔腾。
                <w:br/>
                <w:br/>
                行程安排：
                <w:br/>
                康宁玻璃中心（自费，90分钟）→ 沃特金斯峡谷州立公园+五指湖（自费，90分钟，沃特金斯州立公园关闭后行程将不再前往）→ 尼亚加拉瀑布夜景深度游（必付项目，90分钟）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
                <w:br/>
                1. 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出发集合点：
                <w:br/>
                07:00出发 曼哈顿：时代广场 Red Lobster 餐厅；5 Times Sq #5, New York, NY 10036；
                <w:br/>
                07:00出发 法拉盛：敦城酒家；133-30 39th Ave, Flushing, NY 11354；
                <w:br/>
                07:00出发 【只接不送】布鲁克林：八大道 TD Bank；6102 8th Ave, Brooklyn, NY 11220；
                <w:br/>
                注意：此上车地点只接不送，回程将客人送到唐人街。
                <w:br/>
                07:10出发 纽约 Andrews NYC Diner；463 7th Ave, New York, NY 10018；
                <w:br/>
                07:20出发 纽约联合广场 Capital One Bank；853 Broadway, New York, NY 10003；
                <w:br/>
                08:00出发 曼哈顿：唐人街 75 Chrystie St；75 Chrystie St, New York, NY 10002 ；
                <w:br/>
                08:20出发 泽西市：Newport Plaza 于18街的出口，ACME超市边上；125 Eighteenth St, Jersey City, NJ 07310；
                <w:br/>
                09:00出发 【只接不送】Thomas Edison Service Area；Mile Post, 92.9 South，NJ Tpke, Woodbridge, NJ 07095 ；
                <w:br/>
                注意：此上车地点只接不送，回程将客人送到泽西市。如选择泽西市下车点需加收送站费用：$70/单程（涵盖第一第二人，第三人起每多一位加多$10）。
                <w:br/>
                ======================================
                <w:br/>
                离团点：
                <w:br/>
                法拉盛：敦城酒家；133-30 39th Ave, Flushing, NY 11354；
                <w:br/>
                曼哈顿：唐人街 75 Chrystie St；75 Chrystie St, New York, NY 10002 ；
                <w:br/>
                泽西市：Newport Plaza 于18街的出口，ACME超市边上；125 Eighteenth St, Jersey City, NJ 07310；
                <w:br/>
                此送站点需加收送站费用：$70 /单程（涵盖第一第二人，第三人起每多一位加多$10）。
                <w:br/>
                波士顿罗根机场 BOS；East Boston, MA 02128；
                <w:br/>
                请预定14:00后起飞的航班。
                <w:br/>
                送机：拉瓜迪亚机场 LGA；East Elmhurst, NY 11371, United States；
                <w:br/>
                请预定19:00 后起飞的航班
                <w:br/>
                送机：肯尼迪国际机场 JFK；Queens, NY 11430, United States；
                <w:br/>
                请预定20:00 后起飞的航班。
                <w:br/>
                付费送机：纽瓦克国际机场 EWR；Newark, NJ 07114, United States；
                <w:br/>
                收费标准：前两人$160 /趟，第三人起每多一位加多$10。
                <w:br/>
                请预定22:00以后起飞的航班。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敬请自备美国签证及更新EVUS！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2025-08-05T05:42:38+08:00</dcterms:created>
  <dcterms:modified xsi:type="dcterms:W3CDTF">2025-08-05T05:42:38+08:00</dcterms:modified>
</cp:coreProperties>
</file>

<file path=docProps/custom.xml><?xml version="1.0" encoding="utf-8"?>
<Properties xmlns="http://schemas.openxmlformats.org/officeDocument/2006/custom-properties" xmlns:vt="http://schemas.openxmlformats.org/officeDocument/2006/docPropsVTypes"/>
</file>