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【逐梦九天，箭造梦想】海南双飞5天游 | 亚特水族馆 | 文昌发射观礼 | 超算中心 | 孔庙 | 小吃街 | 槟榔谷 | 黎族制陶 | 苗族扎染 |卡丁车 | 天涯海角 | 西岛行程单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YGL-20250707-B1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博鳌往返5天参考航班：
                <w:br/>
                去程：广州-博鳌 AQ1145  22:10-23:40
                <w:br/>
                回程：博鳌-广州 AQ1146  07:05-08:40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产品经理推荐：
                <w:br/>
                全程0购物、0自费
                <w:br/>
                ★住宿安排：全程四钻酒店，三亚升级一晚五钻酒店
                <w:br/>
                ★游玩安排： 
                <w:br/>
                1.逐梦九天
                <w:br/>
                火箭发射观礼-现场实况观礼天舟九号飞船升空，见证祖国日益强大的航天强国梦。
                <w:br/>
                文昌航天超算中心-走进全国唯一的航天超算中心，探访海南自贸港“智慧大脑”的神奇奥秘
                <w:br/>
                <w:br/>
                2.重磅体验
                <w:br/>
                槟榔谷黎族制陶：探索泥土重生的千年密码，传承久远的黎族原始制陶技艺
                <w:br/>
                槟榔谷苗族扎染：利用天然植物染料进行织物染色，体验苗族世代相传的民间手工技艺
                <w:br/>
                槟榔谷卡丁车：国内首个穿梭雨林山海卡丁车，在山野间尽情体验速度与激情
                <w:br/>
                亚特水族馆：30个互动展示池汇聚数万尾海洋精灵，带你发掘壮丽的海中奇景
                <w:br/>
                <w:br/>
                3精华景点
                <w:br/>
                天涯海角：三亚经典地标与城市名片之一，以岩石刻字的爱情象征而闻名
                <w:br/>
                西岛：置身世外桃源般的百年文艺小岛，感受当地渔民传统生活方式
                <w:br/>
                孔庙：一座不开大门的“海南第一庙”，领略千年儒风文化魅力
                <w:br/>
                槟榔谷：海南民族文化“活体”博物馆，向世界再现海南的千年文明
                <w:br/>
                <w:br/>
                ★美食
                <w:br/>
                簸箕宴：海南黎族最具代表性的传统美食之一，招待贵宾时最隆重的款待方式
                <w:br/>
                文昌鸡：海南四大名菜之首，以皮薄肉嫩、骨酥味鲜闻名遐迩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广州—琼海
                <w:br/>
                广州乘晚机飞往琼海（航班参考时间1900-2355，具体航班信息请见出团通知书）。航班抵美兰机场/博鳌机场后，入住酒店休息！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博鳌四钻酒店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文昌发射观礼-文昌航天超算中心-孔庙
                <w:br/>
                酒店自助早餐后，前往官方指定火箭观礼等待区【火箭发射观礼】（火箭发射期间会进行交通管制，需要提前3小时进入观礼区等待）本次发射任务：长征5号，是中国航天天舟系列货运飞船的第九艘。天舟飞船由货物舱和推进舱组成，是载人空间站工程的重要组成部分，货物舱用于装载货物，推进舱为整个飞船提供动力与电力。
                <w:br/>
                ▲注意事项：
                <w:br/>
                1）.由于火箭发射有窗口期，本行程时间仅作参考，实际活动时间会根据当次火箭发射时间进行适当调整，行程内容不会减少。请知悉，报名则视为认可该条款。
                <w:br/>
                  参观【文昌航天超算中心】（游览时间约120分钟）沉浸式的数字科技与航天航空奇妙之旅。打造了“航天超算+大数据+云平台”的多功能和多场景应用，同时，依托文昌国际航天城的地理优势，结合航天文化、超算科技、数字元宇宙等元素，开发了火箭发射模拟体验、卫星与遥感基站天地联动、航天超算的应用、“云游文昌”元宇宙世界、探索NFT艺术之美以及与航天超算科学家“零”距离等特色活动，为大家提供了一次沉浸式的航天体验和艺术盛宴。  前往【文昌孔庙】文昌孔庙始建于北宋庆历年间，建筑面积3300平方米，是海南省保存得最完整的古建筑群之一，被誉为“海南第一庙”，属国家级重点文物保护单位。
                <w:br/>
                交通：汽车
                <w:br/>
              </w:t>
            </w:r>
          </w:p>
        </w:tc>
        <w:tc>
          <w:tcPr/>
          <w:p>
            <w:pPr>
              <w:pStyle w:val="indent"/>
            </w:pPr>
            <w:r>
              <w:rPr>
                <w:rFonts w:ascii="宋体" w:hAnsi="宋体" w:eastAsia="宋体" w:cs="宋体"/>
                <w:color w:val="000000"/>
                <w:sz w:val="20"/>
                <w:szCs w:val="20"/>
              </w:rPr>
              <w:t xml:space="preserve">早餐：酒店自助早餐     午餐：40元/人     晚餐：50元/人   </w:t>
            </w:r>
          </w:p>
        </w:tc>
        <w:tc>
          <w:tcPr/>
          <w:p>
            <w:pPr>
              <w:pStyle w:val="indent"/>
            </w:pPr>
            <w:r>
              <w:rPr>
                <w:rFonts w:ascii="宋体" w:hAnsi="宋体" w:eastAsia="宋体" w:cs="宋体"/>
                <w:color w:val="000000"/>
                <w:sz w:val="20"/>
                <w:szCs w:val="20"/>
              </w:rPr>
              <w:t xml:space="preserve">文昌四钻酒店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三亚天涯海角-西岛
                <w:br/>
                酒店自助早餐后，前往浏览久负盛名的【天涯海角】（游览时间约120分钟）不含电瓶车25元/人；“北览万里长城，南游天涯海角”不到天涯海角，就不算到过海南，人们在这里可以观赏到热带海滨绮丽风光。
                <w:br/>
                探秘百年渔村——【西岛】，于碧海间漫步洁柔沙滩，让海水轻抚脚踝，听大海的浅唱低呤，壮美海景的无尽风光尽收眼底。又名玳瑁岛，由于远离城市，海水污染少，岛上风景秀丽，空气清新，沙滩柔和，海水清澈见底；环岛海域生长着大量美丽的珊瑚，保护完好，聚集生活着各种色彩斑斓的热带海鱼，宛如一个巨大的热带海洋生态圈，是一个休闲度假的好地方。
                <w:br/>
                注意：如因不可抗力因素导致西岛，将调整为同等景区。如客人不同意调换可按旅行社协议成本可退（西岛45元/成人）退还费用给游客。
                <w:br/>
                交通：汽车
                <w:br/>
              </w:t>
            </w:r>
          </w:p>
        </w:tc>
        <w:tc>
          <w:tcPr/>
          <w:p>
            <w:pPr>
              <w:pStyle w:val="indent"/>
            </w:pPr>
            <w:r>
              <w:rPr>
                <w:rFonts w:ascii="宋体" w:hAnsi="宋体" w:eastAsia="宋体" w:cs="宋体"/>
                <w:color w:val="000000"/>
                <w:sz w:val="20"/>
                <w:szCs w:val="20"/>
              </w:rPr>
              <w:t xml:space="preserve">早餐：酒店自助早餐     午餐：30元/人     晚餐：X   </w:t>
            </w:r>
          </w:p>
        </w:tc>
        <w:tc>
          <w:tcPr/>
          <w:p>
            <w:pPr>
              <w:pStyle w:val="indent"/>
            </w:pPr>
            <w:r>
              <w:rPr>
                <w:rFonts w:ascii="宋体" w:hAnsi="宋体" w:eastAsia="宋体" w:cs="宋体"/>
                <w:color w:val="000000"/>
                <w:sz w:val="20"/>
                <w:szCs w:val="20"/>
              </w:rPr>
              <w:t xml:space="preserve">三亚五钻酒店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槟榔谷—黎族制陶—苗族扎染—卡丁车-亚特水族馆-琼海杂粮小吃街
                <w:br/>
                孩子们走进非物质文件遗产生产性保护示范基地【槟榔谷】，5A景区，坐落在万余棵亭亭玉立、婀娜多姿的槟榔林海，并置身于古木参天、藤蔓交织的热带雨林中，是海南传统原始古村落，体验海南本土原生态的生活场景，感受纯正黎苗族风情；
                <w:br/>
                槟榔景区赠送以下3项目，不用不退：
                <w:br/>
                1.【黎族制陶】：传承久远的黎族原始制陶技艺，如同一部活的史书，真实地再现着古时黎族特定的生产方式、生活方式和民族特征。2006年5月，黎族原始制陶技艺被列为第一批国家级非物质文化遗产名录。工艺流程是：选取黏性泥土，晒干后捣细成粉，拌成泥团，铺成薄饼状做器皿底，再把泥团揉成泥条，将泥条盘筑成陶坯，然后以木拍沾水拍打器皿外壁，使泥坯达到所需的器皿标准，晾晒陶器，等干透后，择日堆柴露天烧陶。在烧制2个多小时后，为了增加陶器的硬度，她们还将山丝树的树皮捣烂后浸泡成汁液，然后用树枝蘸汁液，涂抹在刚烧好的陶器上，用山丝树的汁液涂抹后的陶器会变得坚硬，陶器便制作成功。
                <w:br/>
                2.【苗族扎染】：扎染工艺分为扎结和染色两部分。它是通过纱、线、绳等工具，对织物进行扎、缝、缚、缀、夹等多种形式组合后进行染色。其目的是对织物扎结部分起到防染作用，使被扎结部分保持原色，而未被扎结部分均匀受染。从而形成深浅不均、层次丰富的色晕和皱印。织物被扎的愈紧、愈牢、防染效果愈好。它既可以染成带有规则纹样的普通扎染织物；又可以染出表现具象图案的复杂构图及多种绚丽色彩的精美工艺品，稚拙古朴，新颖别致。
                <w:br/>
                3.【卡丁车】：陪着宝贝体验卡丁车带给您的快乐，拥有“玉兔”、“金龟”快慢两种规格赛道，打造了独一无二的沉浸式体验场景，共呈现有荷塘春色、动漫乐园、空中花园等9个主题的情境内容。赛道蜿蜒起伏，高低错落，如游龙盘桓于田野之上，全长2公里，是国内首家以原生态田园风光为依托的大型户外卡丁车体验项目。
                <w:br/>
                卡丁车体验说明： 
                <w:br/>
                1）.8岁-13岁可体验儿童赛道，14岁-59岁可独立驾驶成人赛道;
                <w:br/>
                2) .5岁身高满1.1米、60-69岁可乘坐副驾，并且主驾驶年龄须在18岁-59岁以内。
                <w:br/>
                   前往畅游【亚特兰蒂斯水族馆】（停留时间约60分钟）在水族馆，您可以与86000多只，超过280种海洋动物近距离地接触，包括来自极地的白鲸，各种鲨鱼、水虎鱼、马里鳗、幽灵鳐和巨滑舌鱼及其他奇特的海洋生物。亚特兰蒂斯的中心地带，那里是一个蓄水量13500吨的海洋生物栖息地-这也常常令游客稀奇不已。
                <w:br/>
                继续前往【琼海杂粮小吃街】（自由活动约90分钟）杂粮中充满了田野的真诚，粗糙中蕴含着本土的温情，在琼海杂粮一条街，你能尝到最本土的味道……琼海的杂粮小吃闻名全国，有口皆碑，鸡屎滕粑仔、番薯糕、椰子奶等清凉小吃风靡城乡，各种南瓜饼、芋球、薏粑、树叶包着的地瓜饼等，还有黑芝麻糊、甜薯甩、山药椰奶等各种甜品，好吃又养颜。
                <w:br/>
                交通：汽车
                <w:br/>
              </w:t>
            </w:r>
          </w:p>
        </w:tc>
        <w:tc>
          <w:tcPr/>
          <w:p>
            <w:pPr>
              <w:pStyle w:val="indent"/>
            </w:pPr>
            <w:r>
              <w:rPr>
                <w:rFonts w:ascii="宋体" w:hAnsi="宋体" w:eastAsia="宋体" w:cs="宋体"/>
                <w:color w:val="000000"/>
                <w:sz w:val="20"/>
                <w:szCs w:val="20"/>
              </w:rPr>
              <w:t xml:space="preserve">早餐：酒店自助早餐     午餐：40元/人     晚餐：X   </w:t>
            </w:r>
          </w:p>
        </w:tc>
        <w:tc>
          <w:tcPr/>
          <w:p>
            <w:pPr>
              <w:pStyle w:val="indent"/>
            </w:pPr>
            <w:r>
              <w:rPr>
                <w:rFonts w:ascii="宋体" w:hAnsi="宋体" w:eastAsia="宋体" w:cs="宋体"/>
                <w:color w:val="000000"/>
                <w:sz w:val="20"/>
                <w:szCs w:val="20"/>
              </w:rPr>
              <w:t xml:space="preserve">博鳌四钻酒店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琼海—广州
                <w:br/>
                前往琼海-早机返广州（时间参考0620-1150，飞行时间约80分钟）结束愉快行程。（因早机航班较早，早餐简易打包）
                <w:br/>
                （备注：旅行社视实际情况调整进出行程游览顺序，不影响行程原定标准）
                <w:br/>
                交通：汽车/飞机
                <w:br/>
              </w:t>
            </w:r>
          </w:p>
        </w:tc>
        <w:tc>
          <w:tcPr/>
          <w:p>
            <w:pPr>
              <w:pStyle w:val="indent"/>
            </w:pPr>
            <w:r>
              <w:rPr>
                <w:rFonts w:ascii="宋体" w:hAnsi="宋体" w:eastAsia="宋体" w:cs="宋体"/>
                <w:color w:val="000000"/>
                <w:sz w:val="20"/>
                <w:szCs w:val="20"/>
              </w:rPr>
              <w:t xml:space="preserve">早餐：早餐简易打包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机建燃油、（团队机票将统一出票，机票一经开出，不得更改、不得签转、不得退票。）此线路产品为全款买断机票后销售，客人一经确认出行，临时取消导致机位没有时间进行二次销售或隐瞒是失信人而产生的损失，由客人负全责。国家法院失信人验证网站为：http://shixin.court.gov.cn/。当地用车根据团队人数安排9-55座旅游空调车，每人一个正座
                <w:br/>
                2、【住宿】：三亚1晚五钻酒店标准双人房+3晚四钻酒店标准双人房，不提供自然单间。酒店住宿若出现单男/单女，客人需补单房差。
                <w:br/>
                博鳌四钻酒店：博鳌椰风海岸/琼海维嘉国际/伽澜康养/和悦/米隆庄园
                <w:br/>
                文昌四钻酒店：文昌维也纳/正商红椰湾京伦/文昌维嘉国际/文昌智选假日/云居
                <w:br/>
                三亚五钻酒店：明申高尔夫/胜意/凯莱/海湾维景/海立方/西藏大厦/夏日/天通/青海
                <w:br/>
                3、【用餐】：四早四正（酒店含早不用不退），一正餐30元/人，二正40元/人，一正50元/人，八菜一汤、十人-十二人一桌。（海南习惯与广东不同，口味比较不一定都能符合游客的口味、餐厅的服务水准也与广东有一定差距，大家应有心理准备，请多多谅解）。
                <w:br/>
                4、【门票】：景区首道门票（未含园中园门票及电瓶车）
                <w:br/>
                5、【小童】：（2周岁以上12周岁以下）含机位、含车位、含餐（正餐大小同价已含，早餐含半餐，超高自理）。
                <w:br/>
                （儿童赠送景区首道门票）
                <w:br/>
                6、【婴儿】：2周岁以下（不含2周岁）的执行婴儿收费，此收费不提供机位、车位、餐位、床位及景点费用。
                <w:br/>
                7、【保险】：参团团友均含旅行社责任险！
                <w:br/>
                8、【导游】：中文导游服务
                <w:br/>
                9.【购物】：0个购物点。（温馨提示：部分景区内自带购物商场，特色商品工作人员会做义务介绍，旅游者购物行为为自主选择，旅行社不接受、旅游者购物方面的投诉要求。建议有购物需求的旅游者提前了解相关信息，尽量选择大型资质齐全的购物商城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1．全程不提供自然单房差、产生自然单房差费用客人自理、（全程补单房差580元/人/四晚,减房差200元/人/四晚）。
                <w:br/>
                2．旅游意外险、航空保险、各地到广州白云机场接送费
                <w:br/>
                3．行程表以外活动项目所需的费用、个人消费；因天气、交通、自然灾害等不可抗拒的因素所引起的额外费用；因旅游者违约、自身过错、自身疾病、导致的人身财产损失而额外支付的费用；
                <w:br/>
                4.不含景点内电瓶车费用及需另付费的娱乐项目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0购物</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凤凰岭景区索道98元+直升机体验保险58元</w:t>
            </w:r>
          </w:p>
        </w:tc>
        <w:tc>
          <w:tcPr/>
          <w:p>
            <w:pPr>
              <w:pStyle w:val="indent"/>
            </w:pPr>
            <w:r>
              <w:rPr>
                <w:rFonts w:ascii="宋体" w:hAnsi="宋体" w:eastAsia="宋体" w:cs="宋体"/>
                <w:color w:val="000000"/>
                <w:sz w:val="20"/>
                <w:szCs w:val="20"/>
              </w:rPr>
              <w:t xml:space="preserve">
                【自愿消费，不消费没有行程体验】
                <w:br/>
                1、【凤凰岭风景区】（索道自理98元/人）（游览时间120分钟），三亚市区最高峰！
                <w:br/>
                2、网红打卡项目【赠送直升机1公里体验】（58元/人保险现付，此为赠送项目，如遇天气、政府管控等原因不能体验，此项目取消，不退不换，请知悉）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1、本产品供应商为：海南燕归来旅行社有限公司，许可证号：L-FANO0091，联系电话（020-83371233）。此团 10 人成团，为保证游客如期出发，我社将与其他旅行社共同委托海南燕归来旅行社有限公司组织出发（拼团出发），如客人不接受拼团出发，请报名时以书面形式注明。
                <w:br/>
                如报名人数不足10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此线路所有景点属于打包销售、长者在当地不再享有优惠政策；不参与或天气原因恕不退还，不便之处，敬请原谅。（超70岁老人需签免责协议书）
                <w:br/>
                一、75岁以上老人，因接待条件有限，恕不接受报名，敬请谅解
                <w:br/>
                二、此报价不适合10人以上团体报名、独立成团，另行报价。
                <w:br/>
                三、小童不能按成人操作/如需按成人操作按成人价格需加200元/人
                <w:br/>
                四、散客团不允许离团、如一定要离团，则按游客主动要求解除合同操作，风险自担，游客离团需交离团费200元/人，离团无任何费用可退，签离团协议书、才可离团。
                <w:br/>
                五、此团10人以上发团，如人数末到达10人以上，由我社提前3天通知全额退款，我社不承担任何责任，敬请谅解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购物说明 0购物
                <w:br/>
                特别说明 1．旅行社需提供准确无误的客人名单及身份信息，且相关证件不得过期，请您向我们提供相关资料时务必注意，否则由此造成的损失将由您本人承担。
                <w:br/>
                2．【小童】：（2周岁以上12周岁以下）含机位、含车位、含餐（正餐大小同价已含，早餐含半餐，超高自理）。
                <w:br/>
                （儿童赠送景区首道门票）。
                <w:br/>
                3．由于有关国家和地区的环保法律和政策要求，自由活动期间旅游大巴停运，期间可能不会开放车内空调或暖气。自由活动期间，游客请务必注意人生及财产安全、自由活动期间的安全及责任由游客自负。
                <w:br/>
                5、老人、孕妇和身体有缺陷（如聋人、盲人、残疾人）因考虑身体原因，收客前来电咨询。
                <w:br/>
                6、该产品报价为团队采购优惠价格，顾持军官证、老年证、导游证、记者证、教师证等证件不存在差额门票退还。
                <w:br/>
                7、广州往返经济舱机票（含民航发展基金、燃油附加费），如航空公司航班延误、或临时取消，造成旅游行程延误或取消，我社将负责协调，并退回未产生的费用，但不承担经济赔偿。如遇不可控制因素（如塌方、塞车、天气、航班延误、车辆故障等因）造成行程延误或不能完成景点游览，请客人谅解。
                <w:br/>
                8、行程中赠送景点如客人不接受或不可抗力原因不能安排的，恕不退还费用给客人。行程中景点内、用餐餐厅、途经的休息站、加油站、公共卫生间等地停留仅供休息和方便之用，不建议游客购物，游客购物为个人自主行为，因购物产生的纠纷与本社无关。
                <w:br/>
                9、海南天气炎热、请自备防暑降温药品、携带好夏季防晒霜、太阳伞、太阳帽、泳衣、拖鞋等夏季必需品；
                <w:br/>
                10、旅行社特别提醒旅游者，在自由活动期间，注意自身人身财产安全。
                <w:br/>
                11、请不要私自下海，在景区内海滨浴场游泳时，请在安全区域内游泳，游泳时请注意人身安全。
                <w:br/>
                12、18岁以下未成年人参团需监护人陪同或授权委托书。65岁以上老人参团需填写健康申明。
                <w:br/>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满意度为准则。有客人投诉与意见单不符，我社不作任何赔付。
                <w:br/>
                温馨提示 此线路所有景点属于打包销售、长者在当地不再享有优惠政策；不参与或天气原因恕不退还，不便之处，敬请原谅。（超70岁老人需签免责协议书）
                <w:br/>
                一、75岁以上老人，因接待条件有限，恕不接受报名，敬请谅解
                <w:br/>
                二、此报价不适合10人以上团体报名、独立成团，另行报价。
                <w:br/>
                三、小童不能按成人操作/如需按成人操作按成人价格需加200元/人
                <w:br/>
                四、散客团不允许离团、如一定要离团，则按游客主动要求解除合同操作，风险自担，游客离团需交离团费200元/人，离团无任何费用可退，签离团协议书、才可离团。
                <w:br/>
                五、此团10人以上发团，如人数末到达10人以上，由我社提前3天通知全额退款，我社不承担任何责任，敬请谅解。
                <w:br/>
                注意事项 01、因采购价格变化、促销政策调整等原因，可能导致不同时间报名且同团出发的团友价格差异较大的情况，敬请留意。旅游者表示清晰了解本线路行程内容及团费价格，不因报名时间产生的团费差异提出异议。
                <w:br/>
                02、导游可根据实际情况、有权适当调整景点游览顺序。
                <w:br/>
                免责说明 老年人旅游承诺免责书
                <w:br/>
                <w:br/>
                XX公司：
                <w:br/>
                <w:br/>
                本人，_______________自愿要求参加贵社组织的_______________________游（行程），从________年 ____ 月____ 日至 ________ 年 ____ 月 ____ 日止。本人已完全了解和理解了贵社接待人员告知的注意事项，并根据对高龄人群的相关要求，承诺如下： 
                <w:br/>
                第一、本人以及直系亲属了解自己的身体情况，适合参加此旅游团，本人能够完成旅游团全部行程并近期返回。如本人未按贵社要求如实告知相关健康情况，本人承担因此而产生的全部责任及发生的全部费用，并承担给贵社造成损失的赔偿责任。
                <w:br/>
                <w:br/>
                第二、在旅游过程中，本人有放弃禁止高龄人群参加的相应景点或相应活动权利：若因本人坚持参加所产生的全部后果均由本人承担。
                <w:br/>
                <w:br/>
                第三、在旅游过程中，如果本人由于身体不适或其他原因导致不能继续完成行程，需要贵社协助提前返回、就医等情况发生，本人承担全部责任及发生的全部费用。
                <w:br/>
                <w:br/>
                第四、本人已就此承诺告知了直系亲属并得到他们的同意，本人同意贵社任何单一或全部核实义务。
                <w:br/>
                <w:br/>
                第五、以上承诺内容是本人及直系亲属的真实意思表示。对本承诺函的各项条款及本次旅游行程中可能存在的因地域差异会产生的不良反应和旅途辛劳程度，贵社工作人员已充分告知本人及本人直系亲属，本人及本人直系亲属人已完全理解并自愿承诺。若发纠纷，以本承诺函为准。
                <w:br/>
                特此承诺！
                <w:br/>
                <w:br/>
                承诺人（本人亲笔签名）：
                <w:br/>
                直系亲属（签字认可）：
                <w:br/>
                <w:br/>
                日期：   年   月   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2025-07-27T07:23:55+08:00</dcterms:created>
  <dcterms:modified xsi:type="dcterms:W3CDTF">2025-07-27T07:23:55+08:00</dcterms:modified>
</cp:coreProperties>
</file>

<file path=docProps/custom.xml><?xml version="1.0" encoding="utf-8"?>
<Properties xmlns="http://schemas.openxmlformats.org/officeDocument/2006/custom-properties" xmlns:vt="http://schemas.openxmlformats.org/officeDocument/2006/docPropsVTypes"/>
</file>