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【南航 爱在版纳 直飞版纳】西双版纳纯玩双飞5天贵宾团|原始森林公园|野象谷|告庄西双景|勐泐文化旅游区|曼听公园|总佛寺|版纳茶园|中科院植物园（全程网评4钻酒店+升级1晚国际品牌酒店）行程单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YH-20250708001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广东成团 西双版纳5天4晚 纯玩
                <w:br/>
                ● 打卡网红景点：告庄西双景【湄公河水上市场、星光夜市】拍摄小视频火爆朋友圈 
                <w:br/>
                ● 探秘原始中的野象之迷、热带雨林之魂---野象谷
                <w:br/>
                ● 原始森林公园：西双版纳最大的综合性生态旅游景点之一，领略热带雨林自然风光
                <w:br/>
                ● 曼听公园：西双版纳最古老的公园，参观昔日的傣王皇宫
                <w:br/>
                ● 勐泐文化旅游区（大佛寺）：中国的小泰国，体验泼水节带来的欢乐及幸运
                <w:br/>
                ● 打卡版纳唯一5A景点——中科院热带植物园
                <w:br/>
                ● 特别安排独特民族餐宴：“孔雀宴”“火塘烤肉”，品少数民族特色美食
                <w:br/>
                ● 全程网评4钻酒店+升级1晚国际品牌酒店或同级
                <w:br/>
                ● 生日报名：赠送精美生日蛋糕一个（恰逢客人生日在出游团期，以身份证信息为准）  
                <w:br/>
                特色体验：
                <w:br/>
                1.版纳独有体验活动【孔雀放飞】观成百只孔雀从山中丛林里飞出的壮景
                <w:br/>
                2.傣乡天天泼水节，体验泼水活动
                <w:br/>
                3.成人特别赠送湄公河水底世界，体验湄公河精灵梦王国的奇幻之旅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广州-版纳（飞行时间约2.5小时）
                <w:br/>
                游玩时间仅参考，以实际安排为准
                <w:br/>
                始发地机场乘（参考航班：待定）飞往版纳，接团后游览【曼听公园】（电瓶车40元/人不含，自愿选择）（游览时间约120分钟）景区集中体现了“傣王室文化、佛教文化、傣民俗文化”三大主题特色。曼听公园是西双版纳最古老的公园，傣族习惯把她叫做“春欢”，意为“灵魂之园”，过去是西双版纳傣王的御花园，传说傣王妃来游玩时，这里的美丽景色吸引了王妃的灵魂，因而得名。之后游览【总佛寺】总佛寺历史悠久，佛教信徒至今仍然将此寺视为朝拜圣地，可以更加深入的了解傣族全民信仰佛教的民族文化风俗，净化心灵。前往游览【花卉园】（电瓶车自理60元/人）（游览时间约60分钟）了解西双版纳丰富多彩的热带植物资源，在万花丛中尽情留影，与花争艳，看到各类奇异的热带水果挂满枝头。晚入住酒店
                <w:br/>
                <w:br/>
                【温馨提示】云南地区紫外线较强，气候变化较快，请您在出行前提前做好相应准备，雨伞、外套、防晒霜，为避免出现饮食问题，请您在自行品尝美食时，选择正规的餐饮场所。在自由出行时，请您保管好个人财物，注意人身安全。
                <w:br/>
                交通：飞机，旅游车
                <w:br/>
                到达城市：景洪市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西双版纳参考4钻酒店：西双版纳亦诚、勐邦雅假日、上源、城航、鑫盛时代、铂宁四季、天幕象居、云禾园、滨港酒店、亿成阳光、西双版纳福朋喜来登或不低于以上标准酒店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版纳一地
                <w:br/>
                游玩时间仅参考，以实际安排为准
                <w:br/>
                   早餐后乘车前往国家5A级景区【中科院勐仑热带植物园】（车程：60分钟  距离：50公里  游览时间：120分钟  不含必消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的“见血封喉”等奇花异木，都会让您感到十分神秘，惊叹不已。
                <w:br/>
                    后乘车前往游览国家4A级景区【野象谷】（单程索道50元/人不含，往返70元/人不含，自愿选择）(游览时间约120分钟）走过神秘的空中走廊、呼吸着清新的空气、俯瞰谷内热带雨林全貌、寻觅亚洲野象、野牛、野猪、猕猴、巨蜥、蟒蛇、犀鸟等国家保护动物的踪影（因森林内野生动物出没受时间、天气、区域等诸多因素影响、我们不能保证您能看到这些可爱的精灵）
                <w:br/>
                    晚上：告庄西双景内夜市，自由品尝夜市小吃。后参观游览【告庄大金塔】告庄西双景为傣语，汉意为“九塔十二寨”， 旨在重现古时景洪盛景，打造一个繁华昌盛的“景洪城中之城。自由逛【告庄西双景】夜市，星光夜市是西双版纳必到的网红打卡点，集美食、美景为一体，不出国门就能看到东南亚风情，品尝到东南亚美食，最具代表性的就是各色烧烤：芭蕉叶包烧、各种新鲜果汁、凉拌等等美食。
                <w:br/>
                交通：旅游车
                <w:br/>
                景点：植物园、野象谷，告庄夜市、告庄大金塔
                <w:br/>
                自费项：勐仑热带植物园 不含必消电瓶车50元/人、【野象谷】（单程索道50元/人不含，往返70元/人不含，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西双版纳参考4钻酒店：西双版纳亦诚、勐邦雅假日、上源、城航、鑫盛时代、铂宁四季、天幕象居、云禾园、滨港酒店、亿成阳光、西双版纳福朋喜来登或不低于以上标准酒店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版纳 一地
                <w:br/>
                游玩时间仅参考，以实际安排为准
                <w:br/>
                早餐后前往参观【版纳茶园】诸葛亮率领大军七擒七纵孟获，军士被瘴气所困，险些有来无回。杜建明将军率领远征军撤入野人山，沼泽连绵，瘴气弥漫，毒虫肆虐，损兵折将两万多人，几千女兵仅幸存一位，阿卡人腰间挎着火种，从青藏高原迁徙云南、老挝、缅甸，七于里荆棘黄烟，族人体健如牛，百毒不侵。神秘的阿卡圣火，薪火相传干年不熄，阿卡人无上的敬畏，人和神不朽的诺言!今天就带大家去到哈尼人家做客，和哈尼寨子里面的少数民族一起去山上采茶，感兴趣的朋友，还可以和少数民族一起动手制作午餐。
                <w:br/>
                下午游览国家AAAA级旅游景区【西双版纳勐泐文化旅游区：泼水广场可体验泼水活动】又称勐泐大佛寺（单程电瓶车40元/人，往返电瓶车60元/人，自愿选择）（游览时间约120分钟）。在古代傣王朝的皇家寺院“景飘佛寺”的原址上恢复重建的；景区以佛祖释迦牟尼的生平及佛寺活动为主线，九龙浴佛、景飘大殿、神石、国殿等，充分展示南传佛教的历史与传统文化色彩。从万佛塔前广场俯视景洪市区，旖旎的热带风光尽收眼底。晚餐后入住酒店。
                <w:br/>
                交通：旅游车
                <w:br/>
                景点：哈尼茶园-大佛寺
                <w:br/>
                自费项：勐泐文化旅游区 ：单程电瓶车40元/人，往返电瓶车60元/人，自愿选择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西双版纳参考4钻酒店：西双版纳亦诚、勐邦雅假日、上源、城航、鑫盛时代、铂宁四季、天幕象居、云禾园、滨港酒店、亿成阳光、西双版纳福朋喜来登或不低于以上标准酒店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傣族村寨、原始森林公园、 湄公河水底世界
                <w:br/>
                游玩时间仅参考，以实际安排为准
                <w:br/>
                早餐后乘车前往【傣家村寨】体验自然、古朴、优美、浓郁的傣家生活，观赏民族手工艺、佛寺、逛傣家早市等等。后用中餐
                <w:br/>
                    下午：乘车前往森林公园（车程约40分钟）游览国家AAAA级景区【原始森林公园】(电瓶车费用60元/人，必须自理)（游览时间不低于120分钟）园内汇聚了独特的原始森林自然风光和迷人的民族风情；观看孔雀放飞、民族歌舞表演， 参观爱伲山寨，九龙瀑布、还可以徒步领略热带沟谷雨林的风采。特别赠送【湄公河水底世界】（不含7D电影80/人）是以湄公河水生动物和热带雨林为核心打造的虚拟全景沉浸式水族馆，位于国家4A级旅游景区西双版纳原始森林公园内，可以在中华鲟水底隧道，感受1.4亿年的生命奇迹；更有以湄公河水底世界明星物种——中华鲟、水母、水獭、巨鲶、棕褶树蛙、暹罗巨鲤组成的“蓝莓六萌团”，带你走进一个原始森林深处的水底世界，体验一次湄公河精灵梦王国的奇幻之旅。
                <w:br/>
                   后赠送新的网红打卡地【般若寺】（备注：如碰到当地有佛教活动无法参观的改成：民族博物馆）般若寺核心看点为通体白石的般若佛塔，是西双版纳地区较为古道且有名的佛塔之一，因其外形独特，成为西双版纳新晋的网红拍照点，非常容易出片。前往【水果批发市场】版纳热带水果丰富
                <w:br/>
                    备注：西双版纳国际品牌度假酒店入住顺序会根据酒店房态做相对应的前后顺序调整，如碰到酒店满房或会议，我社有权调整同级品牌五星酒店
                <w:br/>
                交通：旅游车
                <w:br/>
                景点：傣族村寨、原始森林公园、湄公河水底世界
                <w:br/>
                自费项：【原始森林公园】(电瓶车费用60元/人）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升级一晚国际品牌酒店：西双版纳俊豪温德姆、铂尔曼、皇冠假日、万达颐华、悦椿、湄公河景兰（东塔）或不低于以上标准酒店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版纳-送团
                <w:br/>
                早餐后自由活动，后根据航班时间送团，结束愉快难忘的遇见。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3、用餐：全程含4早7正，30元/人/正*5正+特色餐50元/人/正*2正（酒店含早餐，不占床不含早餐）备注：餐饮风味、用餐条件与广东有一定的差异，大家应有心理准备。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本线路已享受云南免票政策，所有门票减免无退费；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7、小童（2-11岁）：含正餐、车位、机票；不占床位、不含门票、不含早餐（早餐费用按入住酒店前台收费规定，由家长现付），小孩也不享受赠送景点，全程超高门票自理。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必消景区交通110</w:t>
            </w:r>
          </w:p>
        </w:tc>
        <w:tc>
          <w:tcPr/>
          <w:p>
            <w:pPr>
              <w:pStyle w:val="indent"/>
            </w:pPr>
            <w:r>
              <w:rPr>
                <w:rFonts w:ascii="宋体" w:hAnsi="宋体" w:eastAsia="宋体" w:cs="宋体"/>
                <w:color w:val="000000"/>
                <w:sz w:val="20"/>
                <w:szCs w:val="20"/>
              </w:rPr>
              <w:t xml:space="preserve">
                自费项价格：原始森林公园电瓶车60元/人（必消），植物园电瓶车50元/人（必消），
                <w:br/>
                自愿自费：勐泐文化旅游区单程电瓶车40/人，热带花卉园电瓶车40元/人，野象谷索道单程50元/人、双程70元/人等。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表演</w:t>
            </w:r>
          </w:p>
        </w:tc>
        <w:tc>
          <w:tcPr/>
          <w:p>
            <w:pPr>
              <w:pStyle w:val="indent"/>
            </w:pPr>
            <w:r>
              <w:rPr>
                <w:rFonts w:ascii="宋体" w:hAnsi="宋体" w:eastAsia="宋体" w:cs="宋体"/>
                <w:color w:val="000000"/>
                <w:sz w:val="20"/>
                <w:szCs w:val="20"/>
              </w:rPr>
              <w:t xml:space="preserve">表演：曼听篝火晚会280元/人、 夜游船280元/人、金三角快艇280元/人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2026-04-21T16:31:01+08:00</dcterms:created>
  <dcterms:modified xsi:type="dcterms:W3CDTF">2026-04-21T16:31:01+08:00</dcterms:modified>
</cp:coreProperties>
</file>

<file path=docProps/custom.xml><?xml version="1.0" encoding="utf-8"?>
<Properties xmlns="http://schemas.openxmlformats.org/officeDocument/2006/custom-properties" xmlns:vt="http://schemas.openxmlformats.org/officeDocument/2006/docPropsVTypes"/>
</file>