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5-6月份【江南时光】华东双飞6天 | 中山陵 | 耦园 | 灵山大佛 | 惠山古镇 | 乌镇 | 南浔 |  杭州西湖行程单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JB-20260403A1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【爱情园林】“耦园住佳偶，城曲筑诗城”一座园林一世深情！
                <w:br/>
                【人间天堂】杭州西湖把千年的故事揉进了湖水的波光里
                <w:br/>
                【枕水人家乌镇】历史文化名镇，素有“中国最后的枕水人家”之誉
                <w:br/>
                【瞻仰伟人】中山陵，百年风云际会处，一陵永铸民族魂！
                <w:br/>
                【舒适住宿】全程入住高级酒店，1晚升级五星标准酒店，品质有保障
                <w:br/>
                【美食升级】全程含5早9正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
                <w:br/>
                出发：于机场集合乘坐飞机前往南京，抵达后安排导游接机，入住酒店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南京清沐酒店或宜必思酒店(南京溧水站天利广场店)或同级酒店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南京--无锡
                <w:br/>
                早餐：酒店内用早餐
                <w:br/>
                前往：参观参观博爱之都--南京最具代表性的景点、国家5A级景区--【中山陵】（约1.5小时，周一闭陵），中山陵主要建筑排列在一条中轴线上，体现了中国传统建筑的风格。中山陵是历史厚重与自然生机的交融。陵园内的标志性建筑在春色中更显庄严，中山陵周一闭馆，改为博爱坊附近自由活动）。
                <w:br/>
                逛【夫子庙一条街】（自由活动约 1 小时，自费品尝小吃，推荐小吃：鸭血粉丝、如意回卤干、盐水鸭、糕团小点、什锦豆腐涝等；推荐店家：夫子庙小吃城、南京大排档、尹氏鸡汁汤包），有乌衣巷、文德桥、秦淮河等。夜赏秦淮河夜色，感受朱自清笔下的浆声灯里的秦淮河景观。
                <w:br/>
                车赴：被誉为太湖边“充满温情和水的城市”--无锡（车程约2小时）
                <w:br/>
                游览中国最具影响力祠堂古镇——【惠山古镇】,沿着古街走一圈，这里变恬静了些，没有喧嚣，多的是小桥流水，古老的祠堂和一些茶铺。斑驳的墙体记录着历史的年轮，凹凸的石头堆砌的地面被行走的人们，磨得更加平坦了些。游客可在118个祠堂间感受中国人以孝为先，以孝为美的传统美德。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无锡亚丁酒店或如家快捷酒店或格林豪泰酒店或行途机场（无锡硕放店）或同级酒店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无锡--苏州
                <w:br/>
                早餐：酒店内用早餐
                <w:br/>
                游览：【灵山大佛】世界最高的露天青铜大佛——灵山大佛，“摸摸佛手有福气，抱抱佛脚抱平安”；大型音乐动态群雕“九龙灌浴，花开见佛”；灵山梵宫，一个美轮美奂的佛教建筑群！五印坛城是一座风格独特，原汁原味的藏式文化景观。
                <w:br/>
                车赴：鱼米之乡，国家级历史文化名城，被誉为“东方威尼斯”、中国园林之城--苏州（车程约1.5小时）
                <w:br/>
                游览：已被联合国教科文组织列入世界文化遗产地——【耦园】（游览约1.5小时）黄石假山气势雄伟，浑厚古朴，属苏州园林山之上品，素有盛名，尽显姑苏“人家尽枕河”的特色，感受大自然和人类智慧的完美结晶，见证古典园林文化。
                <w:br/>
                推荐：自费坐船游览【苏州古运河】：沿途欣赏盘门、胥门、金门、闾门等10座苏州古城门和风格不一的桥梁，许多桥洞下还配有精美的浮雕，船上还配有评弹演出，沿途讲解，领略苏州历史典故的同时，感受苏州古城的深厚文化内涵。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苏州锦江之星或橙子酒店或荷塘精品商务酒店或同级酒店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苏州--乌镇--南浔--杭州
                <w:br/>
                早餐：酒店内用早餐
                <w:br/>
                乘车前往桐乡（约1.5小时）
                <w:br/>
                参观：【吴越丝绸非遗技艺体验中心】（参观时间约1.5小时）：浙江素有“丝绸之府”的美誉。自古就有“日出万绸，衣被天下”的说法。其养蚕缫丝的历史可以追溯到4700年前的良渚文化时期，那时浙江的先民就已经开始植桑、饲蚕、织帛和制造简单的缫丝工具。了解非物质文化遗产，现在生产绸、缎、棉、纺、绉、绫、罗等十四个大类，二百多个品种，二千余个花色，图景新颖，富丽华贵，花卉层次分明，人物栩栩如生。
                <w:br/>
                游览：最后的枕水人家、茅盾故居、《似水年华》拍摄地—水乡【乌镇东栅】乌镇是江南水乡六大古镇之一，古风犹存的东西南北四条老街呈“十”字交叉，构成双棋盘式河街平 行、水陆相间的古镇格局。河畔垂柳：东市河两岸垂柳依依，嫩绿新芽与古桥、乌篷船相映成趣，勾勒出“春风又绿江南岸”的诗意画面。这里的民居宅屋傍河而筑，街道两旁保存有大量明清建筑，辅以和尚石桥，体现了小桥、流水、古宅的江南古镇风韵……
                <w:br/>
                车赴：千年古镇南浔，游览“湖州一个城，不及南浔半个镇”——【南浔古镇】（约2小时，不含小景点），古镇，出现过许多著名人物，如民国奇人张静江，“西泠印社”发起人之一张石铭，著名诗人、散文家徐迟等。十字河两岸形成商业街道，既有傍水筑宇、沿河成街的江南水乡小镇风貌，又有众多高品质的私家大宅第和江南园林，形成了小桥流水人家与大宅园林交相辉映的街区特色。
                <w:br/>
                车赴：“上有天堂，下有苏杭”之称的--杭州（车程约1.5小时）。
                <w:br/>
                推荐：可自费游览“给我一日，还你千年”宋城并欣赏“世界三大名秀”之一的《宋城千古情》大型歌舞表演。杭州为宋代古都，当年宋朝的繁华，今天全部被宋城搬进了园区：宋河东街、土豪家族、胭脂巷、非来巷、美食街、市井街等，均是当年宋代盛世的再现。感受传统老底子手艺土豪家族品尝现打年糕、览古法木榨油、吃手工豆腐等。置身宋城，恍如隔世，仿佛有给我一天，还你千年的穿越感觉！观与拉斯维加斯的O秀、巴黎红磨坊并称世界三大名秀的【宋城千古情】的演出：这是一场一生必看的演出，被称之为演绎了良渚古人的艰辛，宋皇宫的辉煌，岳家军的惨烈，梁祝的绝唱，把江南的文化和历史表现得淋漓尽致，极具视觉体验和心灵震撼。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杭州博京国际酒店或杭州临平美居酒店或银湖君颐酒店(杭州野生动物园店)或同级（升级酒店）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杭州--上海
                <w:br/>
                早上：酒店内享用早餐；
                <w:br/>
                前往：【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在这炎炎夏日里漫步在百亩茶乡的小道上，迎面送来的是新鲜的空气。腰间背一小小竹篓，头戴一顶斗笠，轻轻采下茶尖，驻足，仰面，深深地吸上一口，清新的空气里夹杂着茶叶的香气，让您心旷神怡。更可参观周恩来总理采茶处，后前往茶室，闲坐古香樟树下。头顶茂密的樟树叶，听空山鸟语。山风吹过，树声一段一段，恍然有种隐居的感觉，让隐居生活暂且成为一种真实，哪怕只“偷”得半日闲情呢。
                <w:br/>
                游览：漫步【西湖景区】（游览约2小时）：三月西湖是一年中最美的季节，漫步苏堤，感受间株桃花间株柳的氛围，苏堤与白堤上的桃花历来是杭州桃花最集中的地方，春天里一株杨柳一株桃，此情此景只应杭州有（桃花花期，2月至3月，因花期受气候影响，请以实景为准，如若不能看到花期，敬请见谅）；游西湖十景之一的花港观鱼，观红鱼、御碑亭等（游览时间约1.5小时）。
                <w:br/>
                车赴：“十里洋场烟花地，风云际会上海滩”--上海（车程约2小时）。
                <w:br/>
                游览：【上海外滩】（游览时间约60分钟）位于上海市黄浦区的黄浦江畔， 即外黄浦滩，为中国历史文化街区。上海十里洋场的真实写照，也是旧 上海租界区以及整个上海近代城市开始的起点。是最具上海城市象征意 义的景点之一。南京路步行街长约 1200 米，两侧商店林立，一眼望去， 现代建筑夹杂着欧式老楼。
                <w:br/>
                推荐：上海夜景：【外滩夜色+浦江游船+登金茂大厦或登环球金融中心94层2选1】。登上环球金融中心/金茂大厦，极目远眺，鸟瞰上海日新月异的国际化大都市景观，俯揽长江口浑然天成的海天浩瀚，欣赏动人心弦的璀璨夜景，后乘坐浦江游船，赏外滩风貌，看大上海浮沉往事。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上海听悦逸·居大酒店或又庭酒店（上海松江站店）或莫泰168或汉庭酒店或同级酒店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上海/南京--广州
                <w:br/>
                早上：酒店内享用早餐；
                <w:br/>
                打卡：【网红·武康路】（1000米的长街，充分感受上海的小资调调），据说来到这条路，不会写诗的人想写诗，不会画画的人想画画，不会唱歌的人想唱歌。这里聚集着近上海百年历史以巴金故居为代表的30多位名人故居；这里有上海最火的是武康大楼，全上海的网红都会来打卡。
                <w:br/>
                闲逛：【城隍庙】城隍庙小吃是由明朝永历年间，这里的小吃讲究精巧细致，量不多，价不贵，正应了上海人“少吃一点，多吃几样”的风格。老城隍庙庙会上众多的上海地方小吃绿波廊的特色点心、松月楼的素菜包、松云楼的八宝饭、南翔小笼、宁波汤团和酒酿圆子等（以上小吃客人自理品尝)，都是游上海不可错过的美味小点，体验舌尖上的老上海。【南京路】是上海的第一繁华街，也是上海开埠后最早建立的一条商业街，被誉为＂中华商业第一街＂，步行街长约1200米，两侧商店林立，一眼望去，现代建筑夹杂着欧式老楼，竖挂的店铺灯箱连绵不绝，尤其夜幕之下霓虹灯光闪烁，别有风情。
                <w:br/>
                根据航班时间车赴上海/南京机场，乘飞机返回广州，结束愉快的旅程！
                <w:br/>
                交通：旅游车/飞机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2、住宿：全程4晚入住高级酒店标间，1 晚升级入住当地豪华标准（网评四钻）酒店的标准双人间、每人每晚一个床位，若出现单男单女，客人需补单房差入住标间。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3、用餐：全程含餐9正5早，酒店房费含早餐（酒店根据实际入住人数安排早餐，客人放弃使用恕无费用退还）正餐25元/位（正餐九菜一汤）；，9－10人一桌（正餐八菜一汤），6－8人一桌（正餐六菜一汤）,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吴越丝绸非遗技艺体验中心</w:t>
            </w:r>
          </w:p>
        </w:tc>
        <w:tc>
          <w:tcPr/>
          <w:p>
            <w:pPr>
              <w:pStyle w:val="indent"/>
            </w:pPr>
            <w:r>
              <w:rPr>
                <w:rFonts w:ascii="宋体" w:hAnsi="宋体" w:eastAsia="宋体" w:cs="宋体"/>
                <w:color w:val="000000"/>
                <w:sz w:val="20"/>
                <w:szCs w:val="20"/>
              </w:rPr>
              <w:t xml:space="preserve">了解非物质文化遗产，现在生产绸、缎、棉、纺、绉、绫、罗等十四个大类，二百多个品种，二千余个花色，图景新颖，富丽华贵，花卉层次分明，人物栩栩如生。感受中华丝绸文化的魅力。</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龙坞茶镇龙井问茶</w:t>
            </w:r>
          </w:p>
        </w:tc>
        <w:tc>
          <w:tcPr/>
          <w:p>
            <w:pPr>
              <w:pStyle w:val="indent"/>
            </w:pPr>
            <w:r>
              <w:rPr>
                <w:rFonts w:ascii="宋体" w:hAnsi="宋体" w:eastAsia="宋体" w:cs="宋体"/>
                <w:color w:val="000000"/>
                <w:sz w:val="20"/>
                <w:szCs w:val="20"/>
              </w:rPr>
              <w:t xml:space="preserve">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《宋城千古情》大型表演或者太阳马戏</w:t>
            </w:r>
          </w:p>
        </w:tc>
        <w:tc>
          <w:tcPr/>
          <w:p>
            <w:pPr>
              <w:pStyle w:val="indent"/>
            </w:pPr>
            <w:r>
              <w:rPr>
                <w:rFonts w:ascii="宋体" w:hAnsi="宋体" w:eastAsia="宋体" w:cs="宋体"/>
                <w:color w:val="000000"/>
                <w:sz w:val="20"/>
                <w:szCs w:val="20"/>
              </w:rPr>
              <w:t xml:space="preserve">这是一场一生必看的演出，被称之为演绎了良渚古人的艰辛，宋皇宫的辉煌，岳家军的惨烈，梁祝的绝唱，把江南的文化和历史表现得淋漓尽致，极具视觉体验和心灵震撼。</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上海夜景（登环球金融中心/金茂大厦、船游黄浦江、车游大上海）</w:t>
            </w:r>
          </w:p>
        </w:tc>
        <w:tc>
          <w:tcPr/>
          <w:p>
            <w:pPr>
              <w:pStyle w:val="indent"/>
            </w:pPr>
            <w:r>
              <w:rPr>
                <w:rFonts w:ascii="宋体" w:hAnsi="宋体" w:eastAsia="宋体" w:cs="宋体"/>
                <w:color w:val="000000"/>
                <w:sz w:val="20"/>
                <w:szCs w:val="20"/>
              </w:rPr>
              <w:t xml:space="preserve">登上环球金融中心/金茂大厦，极目远眺，鸟瞰上海日新月异的国际化大都市景观，俯揽长江口浑然天成的海天浩瀚，欣赏动人心弦的璀璨夜景，后乘坐浦江游船，赏外滩风貌，看大上海浮沉往事。320元/人自理，大小同价。</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中山陵景区交通</w:t>
            </w:r>
          </w:p>
        </w:tc>
        <w:tc>
          <w:tcPr/>
          <w:p>
            <w:pPr>
              <w:pStyle w:val="indent"/>
            </w:pPr>
            <w:r>
              <w:rPr>
                <w:rFonts w:ascii="宋体" w:hAnsi="宋体" w:eastAsia="宋体" w:cs="宋体"/>
                <w:color w:val="000000"/>
                <w:sz w:val="20"/>
                <w:szCs w:val="20"/>
              </w:rPr>
              <w:t xml:space="preserve">因中山陵景区实行交通优化提升，实施交通管制，旅游大巴无法前往，需改乘公交车前往，费用20元/人，敬请自理，不便之处敬请理解！</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灵山大佛景区交通</w:t>
            </w:r>
          </w:p>
        </w:tc>
        <w:tc>
          <w:tcPr/>
          <w:p>
            <w:pPr>
              <w:pStyle w:val="indent"/>
            </w:pPr>
            <w:r>
              <w:rPr>
                <w:rFonts w:ascii="宋体" w:hAnsi="宋体" w:eastAsia="宋体" w:cs="宋体"/>
                <w:color w:val="000000"/>
                <w:sz w:val="20"/>
                <w:szCs w:val="20"/>
              </w:rPr>
              <w:t xml:space="preserve">灵山大佛景区内交通40元/人。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船游苏州古运河</w:t>
            </w:r>
          </w:p>
        </w:tc>
        <w:tc>
          <w:tcPr/>
          <w:p>
            <w:pPr>
              <w:pStyle w:val="indent"/>
            </w:pPr>
            <w:r>
              <w:rPr>
                <w:rFonts w:ascii="宋体" w:hAnsi="宋体" w:eastAsia="宋体" w:cs="宋体"/>
                <w:color w:val="000000"/>
                <w:sz w:val="20"/>
                <w:szCs w:val="20"/>
              </w:rPr>
              <w:t xml:space="preserve">沿途欣赏盘门、胥门、金门、闾门等10座苏州古城门和风格不一的桥梁，许多桥洞下还配有精美的浮雕，船上还配有评弹演出，沿途讲解，领略苏州历史典故的同时，感受苏州古城的深厚文化内涵。游览时间约120分钟，费用自理150/人，含导服+车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必消景点灵山大佛门票</w:t>
            </w:r>
          </w:p>
        </w:tc>
        <w:tc>
          <w:tcPr/>
          <w:p>
            <w:pPr>
              <w:pStyle w:val="indent"/>
            </w:pPr>
            <w:r>
              <w:rPr>
                <w:rFonts w:ascii="宋体" w:hAnsi="宋体" w:eastAsia="宋体" w:cs="宋体"/>
                <w:color w:val="000000"/>
                <w:sz w:val="20"/>
                <w:szCs w:val="20"/>
              </w:rPr>
              <w:t xml:space="preserve">必游景点，费用210元/人自理大小同价，含大门票、表演、车费、导游服务费，不含景区内交通40元/人，游览时间不少于2小时。</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8、华东地区是当地旅游度假城市，硬件及软件服务均与沿海发达的广州存在一定差距，请团友谅解。如遇旺季酒店房满或政府征收等情形，旅行社会另外安排至不低于所列酒店标准的同类型酒店。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2026-06-04T05:10:01+08:00</dcterms:created>
  <dcterms:modified xsi:type="dcterms:W3CDTF">2026-06-04T05:10:01+08:00</dcterms:modified>
</cp:coreProperties>
</file>

<file path=docProps/custom.xml><?xml version="1.0" encoding="utf-8"?>
<Properties xmlns="http://schemas.openxmlformats.org/officeDocument/2006/custom-properties" xmlns:vt="http://schemas.openxmlformats.org/officeDocument/2006/docPropsVTypes"/>
</file>