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参考航班：CZ382/10:10-17:30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墨尔本-/-黄金海岸//布里斯本	航班：待定或前一天晚班机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【特别提示：现阶段属当地旺季，酒店可能会根据具体预订情况调整，且行程可能会因此临时调整顺序，感谢您的理解与配合。谢谢！】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早餐：酒店早餐     午餐：BBQ烧烤派对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 - 布里斯本
                <w:br/>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航班：CZ382/10:10-17:30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