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国庆】十全十美|欧洲屋脊法瑞意深度13天|国泰航空|少女峰|五渔村|双游船之旅行程单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EU20250929AGDQL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香港-罗马（意大利）
                <w:br/>
                参考航班：CX293   HKGFCO   0045 0750 
                <w:br/>
                布鲁塞尔-香港
                <w:br/>
                参考航班：CX294  BRUHKG 1325 0655+1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境外纯玩“零”自费
                <w:br/>
                市场最具性价比欧洲“纯玩”；
                <w:br/>
                🏰一峰+双宫+双火车+三游船，多种体验，深度畅游；
                <w:br/>
                走进意大利四大名城-罗马/威尼斯/佛罗伦萨/米兰；
                <w:br/>
                领略瑞士湖光山色，登顶少女峰+景观餐厅；
                <w:br/>
                品味法兰西极致浪漫，深度游览法国小镇
                <w:br/>
                舌尖上的味蕾：塞纳河船上午餐+法国海鲜大餐+少女峰雪山观景午餐+意大利墨鱼面+翡冷翠牛扒餐+芝士火锅餐！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请各位贵宾于指定时间在蛇口码头集合，乘坐渡轮前往香港国际机场。搭乘国泰凌晨航班飞往意大利罗马，夜宿飞机上。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香港-罗马（意大利）-300km 意大利小镇
                <w:br/>
                参考航班：CX293   HKGFCO   0045 0750
                <w:br/>
                抵达后，乘车前往市区参观。参观罗马-意大利的首都，有「永恒之都」之称，随处可见古罗马帝国时期之古迹。特别安排【罗马深度游】乘坐8人小车更加便捷的深度游览罗马，著名的好莱坞电影“罗马假日”电影中的场景如“许愿池”“万神殿”“威尼斯广场”等等景点早已在这部电影后成为了罗马城内的经典圣地。
                <w:br/>
                聆听专业中文讲解，游览罗马假日著名景点：许愿池、威尼斯广场、西班牙广场、西班牙台阶。
                <w:br/>
                之后乘车前往意大利小镇入住酒店。
                <w:br/>
                交通：飞机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意大利小镇当地酒店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意大利小镇-佛罗伦萨-90km比萨-100km意大利小镇
                <w:br/>
                早餐后，乘车前往参观托斯卡纳酒庄，托斯卡纳有意大利灵魂之称，更有举世闻名的酿酒区。这里一排排的葡萄树，整齐地排列于丘陵之地，造就了这里独特的风景。
                <w:br/>
                游览“翡冷翠”-佛罗伦萨，“百花之城”，是极著名的世界艺术之都，欧洲文化中心，欧洲文艺复兴运动的发祥地。
                <w:br/>
                圣母百花大教堂（外观）是佛罗伦萨的地标，以粉红色、绿色和奶油白三色的大理石砌成，展现着女性优雅高贵的气质，故称为“花的圣母寺”。
                <w:br/>
                “通往天堂黄金之门” 圣乔凡尼礼拜堂外东侧礼拜门十张描述亚当和夏娃及圣经故事的黄金之门。
                <w:br/>
                西尼奥列广场：一座建于十三世纪的碉堡式旧宫，整个广场成为了一座露天雕塑博物馆，其各种石雕和铜像作品栩栩如生，形象传神，如人们所熟悉的米开朗琪罗的《大卫像》复制品。
                <w:br/>
                前往比萨，外观比萨斜塔，被誉为世界建筑史上的奇迹，广场上有洁白的大理石建筑，与茵茵草地组成一幅对比鲜明的立体画面。
                <w:br/>
                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意大利小镇当地酒店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意大利小镇-五渔村-360km帕多瓦
                <w:br/>
                酒店早餐后，乘车前往搭乘【五渔村小火车之旅】*前往利古里亚海岸的五渔村之旅*，散布在海岬上的蒙特罗索(MONTEROSSO)、威尔纳查(VERNAZZA)、科尼利亚(CORNIGLIA)、马纳罗拉(MANAROLA)、利欧马乔雷(RIOMAGGIORE)五个小乡村而组成的五乡地区，依着山势而开垦出的房舍与田园，保留原始的自然美，与世隔绝彷佛世外桃源，而被联合国教科文组织列为世界遗产之一。
                <w:br/>
                沿途安排搭乘当地火车来往于村落之间*（将拜访其中最主要的两个乡村），可欣赏到在悬崖峭壁的绵延海岸线及山谷有许多色彩缤纷的房舍，斜坡上绿意盎然的葡萄园，景色宜人，令人心旷神怡！
                <w:br/>
                游毕乘车前往帕多瓦，晚餐后入住酒店。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帕多瓦当地酒店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帕多瓦-40km威尼斯-270km米兰
                <w:br/>
                早餐后，前往意大利水城——威尼斯，登陆主岛游览（约1.5小时）：【圣马可广场】是威尼斯的政治、宗教和传统节日的公共活动中心，广场周边是圣马可教堂、钟楼及总督府等建筑物（均为外观）。【叹息桥】两段是连接着总督府和监狱，是古代由法院向监狱押送死囚的必经之路，桥下船夫常听到桥上死囚临刑前的叹息声，因此取名叹息桥。
                <w:br/>
                乘车前往时尚之都--米兰，【米兰大教堂】（外观）米兰大教堂坐落于米兰市中心的大教堂广场，是米兰的标志性建筑，它始建于1387年，历经500年时间才完成。建筑特点教堂上共有135大小尖塔，每个塔上都有一座雕像，雕刻和尖塔是哥特式建筑的特点之一，米兰大教堂把这个特点淋漓尽致的表现了出来，因此它也是世界上雕像多的哥特式教堂。这座教堂曾举行过拿破仑的加冕礼，也让达芬奇为其苦思冥想，为了这座教堂，达芬奇还发明了电梯。如今，这座教堂已经不仅仅是宗教精神的象徵，更是时尚的象徵，独特的象徵，意大利的象徵。
                <w:br/>
                抵达后入住酒店。
                <w:br/>
                午餐特别安排品尝威尼斯墨鱼面特色套餐*，
                <w:br/>
                交通：巴士
                <w:br/>
              </w:t>
            </w:r>
          </w:p>
        </w:tc>
        <w:tc>
          <w:tcPr/>
          <w:p>
            <w:pPr>
              <w:pStyle w:val="indent"/>
            </w:pPr>
            <w:r>
              <w:rPr>
                <w:rFonts w:ascii="宋体" w:hAnsi="宋体" w:eastAsia="宋体" w:cs="宋体"/>
                <w:color w:val="000000"/>
                <w:sz w:val="20"/>
                <w:szCs w:val="20"/>
              </w:rPr>
              <w:t xml:space="preserve">早餐：酒店早餐     午餐：威尼斯墨鱼面特色套餐     晚餐：六菜一汤   </w:t>
            </w:r>
          </w:p>
        </w:tc>
        <w:tc>
          <w:tcPr/>
          <w:p>
            <w:pPr>
              <w:pStyle w:val="indent"/>
            </w:pPr>
            <w:r>
              <w:rPr>
                <w:rFonts w:ascii="宋体" w:hAnsi="宋体" w:eastAsia="宋体" w:cs="宋体"/>
                <w:color w:val="000000"/>
                <w:sz w:val="20"/>
                <w:szCs w:val="20"/>
              </w:rPr>
              <w:t xml:space="preserve">米兰当地酒店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米兰-244km-琉森(瑞士)
                <w:br/>
                酒店早餐后，驱车前往蜜月小镇-琉森游览，【卡佩尔桥】建于1332年的卡佩尔廊桥连接琉森两岸，是欧洲古老的木制廊桥，它在1993年的火灾后进行了重建，一直通往琉森代表的留念景观——八角型水塔。与穆塞格城墙一样，这座廊桥和水塔也都是琉森防御工事的一部分。
                <w:br/>
                【狮子纪念碑】纪念法国大革命时期为保卫路易十六而牺牲的瑞士雇佣兵。狮子纪念碑被刻在一个浅洞里，一头垂死的雄狮面露哀伤和痛苦的神情，无力地匍匐在地，一支锐利的长箭深深地刺入背脊，前爪按住了折断的长矛和盾牌，盾牌上分别有象征瑞士的十字徽章和法国王室的香根鸢尾标记。
                <w:br/>
                【琉森湖游船】*琉森湖位于瑞士中部，德语名Vierwaldstättersee的意思是“四森林州湖”，是瑞士联邦的发源地。湖岸蜿蜒曲折，将琉森和周边的山峰连接起来，勾勒出了许多美丽的风景。琉森湖游船可以把两岸的风光尽收眼底。泛舟湖面身临其境，点点白帆像一只只白天鹅仰天长啸，蔚蓝色的湖水就像是镶嵌在城市中的蓝宝石，在雪山和白云的烘托下美丽动人万分妖娆。后琉森市区自由活动，远眺雪山蓝天如画，近距离接触天鹅湖泊，享受亲近自然。
                <w:br/>
                晚餐升级安排品尝瑞士芝士火锅。
                <w:br/>
                晚餐后入住附近小镇酒店。
                <w:br/>
                交通：巴士
                <w:br/>
              </w:t>
            </w:r>
          </w:p>
        </w:tc>
        <w:tc>
          <w:tcPr/>
          <w:p>
            <w:pPr>
              <w:pStyle w:val="indent"/>
            </w:pPr>
            <w:r>
              <w:rPr>
                <w:rFonts w:ascii="宋体" w:hAnsi="宋体" w:eastAsia="宋体" w:cs="宋体"/>
                <w:color w:val="000000"/>
                <w:sz w:val="20"/>
                <w:szCs w:val="20"/>
              </w:rPr>
              <w:t xml:space="preserve">早餐：酒店早餐     午餐：六菜一汤     晚餐：瑞士芝士火锅   </w:t>
            </w:r>
          </w:p>
        </w:tc>
        <w:tc>
          <w:tcPr/>
          <w:p>
            <w:pPr>
              <w:pStyle w:val="indent"/>
            </w:pPr>
            <w:r>
              <w:rPr>
                <w:rFonts w:ascii="宋体" w:hAnsi="宋体" w:eastAsia="宋体" w:cs="宋体"/>
                <w:color w:val="000000"/>
                <w:sz w:val="20"/>
                <w:szCs w:val="20"/>
              </w:rPr>
              <w:t xml:space="preserve">琉森当地酒店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琉森(瑞士小镇)-黄金列车-少女峰-20KM因特拉肯(瑞士)
                <w:br/>
                酒店早餐后，前往搭乘瑞士知名的【黄金列车Golden Pass】*前往瑞士蜜月小镇——琉森，黄金号观景火车,此火车由最新科技、流线外型的车厢设计,火车穿越阿尔卑斯山景,蓝色天空和阳光注入车内,沿途优美的瑞士山岳景致一一掠过车窗的左右。换乘火车前往登临欧洲屋脊--【少女峰雪山】*，少女峰的名字是以Jungfraujoch拆解而成，Jung是年轻、frau是女生、joch是山峰，因此有着少女峰的翻译。在阿尔卑斯山众多的山峰中，少女峰可说是最为热门的山峰。虽说少女峰并不是阿尔卑斯山脉中的最高峰，但海拔4158米高的她依旧拥有到欧洲之巅的美名！少女峰有着千变万化的高山风情，一年四季各有特色。而少女峰亦有着独特的山峰形状，山顶常年被冰雪覆盖，而山下却绿草茵茵、风景秀丽，是瑞士有名的观光及户外运动胜地。少女峰地区已于2001年被列为世界自然遗产，目前与我国黄山结为“姐妹峰”。
                <w:br/>
                特别安排品尝少女峰午餐。 
                <w:br/>
                乘车前往瑞士少女峰下的著名小镇—因特拉肯（约2小时），它位于图恩湖和布里恩茨湖之间，是进入伯尔尼高地的门户。在因特拉肯度假区感受图恩湖和布里恩茨湖间独一无二的地理位置，漫步在雄伟的三座大山“艾格峰、僧侣峰和少女峰”——几十年来，对来自全球的众多游客而言，这是一切度假梦想的圣地和起点。晚餐后入住附近小镇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因特拉肯当地酒店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因特拉肯（瑞士小镇）-213km-科尔马-斯特拉斯堡-高铁-巴黎(法国)
                <w:br/>
                参考班次：TGV INOUI 2440  3:31 / 5:17 （按出团通知书为准）
                <w:br/>
                早餐后，前往法国童话小镇--科尔马，科尔马(Colmar)堪称浓缩了阿尔萨斯地区(Alsace)的精华。这座有着木筋墙、鲜花妆点的房屋、运河以及小桥的城市仿佛一出浪漫戏剧的背景，宛如童话故事场景的现实写真。这是一个具有中世纪风格的小镇，最早可以追溯至胖子查理统治时期。其还以古色古香的运河而闻名于世，运河上不断穿梭着搭载游客的小型汽船，络绎不绝。外观【圣马丁教堂】，它是科尔马最高的建筑，中世纪哥特式，厚厚的黄色和褐色石墙，具有很沉重的历史感。之后再外观传说中科尔马最漂亮的房子普菲斯泰屋（Maison Pfister）和人头屋。此后在小镇上自由活动，可以漫步于小镇上，去到流过小镇的酪赫河两岸走一走，这里号称 “法国小威尼斯”，绝对是名副其实的很美的景观！指定时间集中前往搭乘高铁前往法国巴黎，抵达后安排晚餐，晚餐后入住酒店。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巴黎当地酒店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巴黎(法国)
                <w:br/>
                酒店早餐后，乘车前往游览西方古典主义建筑代表【凡尔赛宫】*（中文专业讲解，大约1.5小时，周一闭馆），其从1682年开始为法国皇宫，外部宏伟豪华，内部金碧辉煌，靡费考究。
                <w:br/>
                午餐特别安排米其林指南五道式，体验法式精致与浪漫
                <w:br/>
                乘车前往巴黎蒙马特高地区CityWalk（大约1.5h）
                <w:br/>
                【巴黎爱墙】坐落在蒙马特高地半山腰的街头小公园里，约有 40 平方米，由 511 块规格为 21x29.7 厘米的深蓝色长方形瓷砖贴成，瓷砖上用 311 种语言和方言的手写笔迹写满了 “我爱你”，是情侣们打卡的浪漫之地
                <w:br/>
                【圣心教堂】（外观）位于蒙马特高地至高点，1875 - 1919 年建成，融合罗马式和拜占庭式风格，内部有精美浮雕、壁画等，大圆顶具东方情调，后部钟楼有重达 19 吨的萨瓦钟。
                <w:br/>
                【圣彼埃尔教堂】（外观）巴黎最古老教区，1147 年建成的罗马式大教堂，由教徒为教皇而建，教堂前的小丘广场是艺术及艺术家聚集地。
                <w:br/>
                【小丘广场】蒙马特区中心，曾是人们集会场所，如今是画家和艺术家聚集的地方，19 世纪末众多著名画家曾在此作画。
                <w:br/>
                【蒙马特最美街道】Rue de l’Abreuvoir：蒙马特最风景如画的街道之一，有迷人的鹅卵石和粉彩房屋，街边有著名的玫瑰屋（La Maison Rose），可在此欣赏到圣心大教堂，是《艾米莉在巴黎》的取景地
                <w:br/>
                【煎饼磨坊餐厅】拥有独特的风车磨坊建筑，是蒙马特高地上唯一的一座风车磨坊，还有可爱的小露台和花园，充满田园风光和浪漫气息
                <w:br/>
                 【双风车咖啡馆】位于巴黎 18 区蒙马特高地，是电影《天使爱美丽》的取景地。
                <w:br/>
                乘车返回市区，继而前往巴黎市区观光：穿过美丽而又繁华的【香榭里舍大道】，直达拿破伦为炫耀自己的军功而兴建的【凯旋门】，内外墙均刻有纪念法国战争的巨型浮雕，外观巴黎最高建筑【埃菲尔铁塔】。
                <w:br/>
                参观【巴黎花宫娜香水博物馆】（约30分钟），这座博物馆置身于一栋独特的建筑中，木地板和水晶枝形吊灯构成的空间华丽无比。来到这儿您仿佛就回到了旧时的巴黎，让你在古典的华丽中尽览300年的香水历史。了解法国香水的历史和制作工艺。
                <w:br/>
                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巴黎当地酒店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巴黎(法国)
                <w:br/>
                酒店早餐后，安排乘船游览塞纳河*，它把巴黎分为左岸和右岸，乘塞纳河的游船欣赏两岸，可以看到诸多名胜， 如卢浮宫、大宫和小宫、奥赛博物馆、巴黎圣母院、 艾菲尔铁塔等。塞纳河上的桥共有36座，建造年代不同，建筑式样各异。 塞纳河由东至西穿过巴黎，把这个城市自然的分成两半。于是河的南面就是左岸，而北面是右岸。右岸是金钱和权利的象征，而左岸是法兰西文化的摇篮；右岸是贵族的天地，左岸则聚集了学者、诗人和艺术家。塞纳河游船从埃菲尔铁塔附近出发，往西岱岛航行，再前往圣路易斯岛环绕一圈返回。
                <w:br/>
                乘车前往游览世界最大的艺术博物馆―【罗浮宫博物馆】*（中文专业讲解，大约1.5小时，周二闭馆），原是12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w:br/>
                前往巴黎圣母院，位于西堤岛上的巴黎圣母院，始建于十二世纪初期，约历时180多年才兴建完成，为典型歌德式建筑。圣母院广场上的原点(Point Zéro)，是法国在丈量全国各地里程时所使用的起始点。传说，来到巴黎的游客只要在原点上踩过，便有机会能再次造访浪漫之都巴黎。雨果着名的着作《钟楼怪人》，便是以巴黎圣母院为背景创作，其中对于歌德时代的建筑、人文和宗教艺术，皆有极多的描写
                <w:br/>
                后前往奥斯曼购物大道附近自由活动时间，这里云集了巴黎歌剧院，超过百年历史的老佛爷百货商店、莎玛丽丹百货等大型百货公司及当地特色商店。或在巴黎左岸咖啡馆享用巴黎特色咖啡，享受巴黎休闲时光。
                <w:br/>
                特别安排品尝法国海鲜大餐。入住酒店
                <w:br/>
                交通：巴士
                <w:br/>
              </w:t>
            </w:r>
          </w:p>
        </w:tc>
        <w:tc>
          <w:tcPr/>
          <w:p>
            <w:pPr>
              <w:pStyle w:val="indent"/>
            </w:pPr>
            <w:r>
              <w:rPr>
                <w:rFonts w:ascii="宋体" w:hAnsi="宋体" w:eastAsia="宋体" w:cs="宋体"/>
                <w:color w:val="000000"/>
                <w:sz w:val="20"/>
                <w:szCs w:val="20"/>
              </w:rPr>
              <w:t xml:space="preserve">早餐：酒店早餐     午餐：六菜一汤     晚餐：法国海鲜大餐   </w:t>
            </w:r>
          </w:p>
        </w:tc>
        <w:tc>
          <w:tcPr/>
          <w:p>
            <w:pPr>
              <w:pStyle w:val="indent"/>
            </w:pPr>
            <w:r>
              <w:rPr>
                <w:rFonts w:ascii="宋体" w:hAnsi="宋体" w:eastAsia="宋体" w:cs="宋体"/>
                <w:color w:val="000000"/>
                <w:sz w:val="20"/>
                <w:szCs w:val="20"/>
              </w:rPr>
              <w:t xml:space="preserve">巴黎当地酒店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巴黎(法国)-320km布鲁塞尔（比利时）
                <w:br/>
                酒店早餐后，乘车前往【吉维尼小镇】作为法国最如诗如画的小镇，因法国画家印象派画家克劳德-莫奈的房子和花园而知名，是法国最受喜爱的小镇之一。
                <w:br/>
                【吉维尼花园】（亦称莫奈花园）*（入内），沉浸在画家的世界里，他以风景画和他的花园的众多景观而闻名，如 "睡莲"、"日本桥 "和 "鸢尾花"。
                <w:br/>
                后乘车前往比利时首都布鲁塞尔，布鲁塞尔有着浓郁的文化艺术氛围，是欧洲历史悠久的文化中心之一，雨果、拜伦、莫扎特及马克思都曾在这座城市居住。同时有958个国际机构设于此地，因此布鲁塞尔素有“欧洲首都”之称。
                <w:br/>
                【布鲁塞尔大广场】比利时布鲁塞尔的中心广场，作为欧洲最美的广场之一，1998年被联合国教科文组织列入世界文化遗产。
                <w:br/>
                【撒尿小童】布鲁塞尔的市标与吉祥物，纪念传说中的小英雄于连的雕塑。虽然它藏在布鲁塞尔广场上的一个不起眼的小角落，但是它象征着一种英雄的勇敢精神。每个季节人们都会为它换上不同的衣服，特别有趣又富有历史感。
                <w:br/>
                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布鲁塞尔当地酒店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布鲁塞尔-香港
                <w:br/>
                参考航班：CX294  BRUHKG 1325 0655+1
                <w:br/>
                早餐后，乘车前往布鲁塞尔国际机场乘坐国泰航班飞返香港。
                <w:br/>
                备注：国际航班要求客人提前至少3个小时到达机场办理登机和退税手续。
                <w:br/>
                温馨提示：由于办理登机和退税多人花费较多时间，请尽量配合领队尽早前往机场，敬请见谅！
                <w:br/>
              </w:t>
            </w:r>
          </w:p>
        </w:tc>
        <w:tc>
          <w:tcPr/>
          <w:p>
            <w:pPr>
              <w:pStyle w:val="indent"/>
            </w:pPr>
            <w:r>
              <w:rPr>
                <w:rFonts w:ascii="宋体" w:hAnsi="宋体" w:eastAsia="宋体" w:cs="宋体"/>
                <w:color w:val="000000"/>
                <w:sz w:val="20"/>
                <w:szCs w:val="20"/>
              </w:rPr>
              <w:t xml:space="preserve">早餐：酒店早餐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香港-深圳
                <w:br/>
                抵达香港机场，安排大巴送往深圳关口，行程圆满结束。
                <w:br/>
                温馨提示：请客人把每段飞机的登机牌及护照交给领队做销签工作，以便保持良好的出境记录。特别注意:所有团员全程所有的登机卡都要保留附上护照原件交给报名的代理社到大使馆/领事馆办理归国返签确认。 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酒店：欧洲9晚当地酒店+升级1晚当地五星酒店：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餐食：行程所示酒店10个早餐+20个中式午晚餐：六菜一汤+水果，其中1次米其林指南——五道式，1次法国海鲜大餐、1次少女峰雪山午餐，1次威尼斯墨鱼面，1次翡冷翠牛扒餐，1次芝士火锅餐；中餐8-10人一桌，或根据餐厅提供桌型安排就餐座位；，无法安排中餐的城市将安排当地餐或退餐费，所有餐食如自动放弃，款项恕不退还；如果在全团协议下同意更改为风味餐，不退正常团餐费用；（如遇退餐退12欧元/人/餐）
                <w:br/>
                4.交通：TGV火车，境外旅游大巴及专业外籍司机；
                <w:br/>
                5.导游服务：全程专业领队兼中文导游，优质服务；
                <w:br/>
                6.门票：罗浮宫含官导讲解，凡尔赛含官导讲解，塞纳河游船，莫奈花园，少女峰，黄金列车，琉森湖游船，贡都拉游船，罗马NCC深度游, 五渔村小火车，托斯卡纳酒庄。如景点因节日、政府行为、自身行为等原因关闭，则退回门票费用或安排其他景点替代。行程中带*的景点含门票费；详细参照附带行程中所列之景点（其他为免费对外开放或外观景点或另付费项目）；
                <w:br/>
                7.保险：境外个人旅游意外险。自备签证或免签的客人请自理旅游意外保险；
                <w:br/>
                8.司导小费：包含全程司机和导游服务费；
                <w:br/>
                9.签证费：团队签证费。
                <w:br/>
                10.国内接驳：深圳关口往返香港机场交通费。
                <w:br/>
                11.赠送：转换插头+10G流量卡一人一套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 80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自备签证减免：申根减签证费RMB800；
                <w:br/>
                3. 若拒签，申根收取签证费RMB1500；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2025-07-11T09:18:06+08:00</dcterms:created>
  <dcterms:modified xsi:type="dcterms:W3CDTF">2025-07-11T09:18:06+08:00</dcterms:modified>
</cp:coreProperties>
</file>

<file path=docProps/custom.xml><?xml version="1.0" encoding="utf-8"?>
<Properties xmlns="http://schemas.openxmlformats.org/officeDocument/2006/custom-properties" xmlns:vt="http://schemas.openxmlformats.org/officeDocument/2006/docPropsVTypes"/>
</file>