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【南美洲】巴西·阿根廷·乌拉圭·智利·秘鲁五国22天|11-1月复活节岛|库斯科|伊瓜苏瀑布|行程单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US20251111ZGLV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广州/深圳-中转航班巴西圣保罗
                <w:br/>
                参考航班：待告
                <w:br/>
                布宜诺斯艾利斯-中转城市-广州/深圳
                <w:br/>
                参考航班： 待定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#☞全景南美#☞重磅来袭【南美五国22天】
                <w:br/>
                ✔巴西🇧🇷桑巴王国
                <w:br/>
                ✔阿根廷🇦🇷潘帕斯雄鹰
                <w:br/>
                ✔智利🇨🇱天涯之国
                <w:br/>
                ✔秘鲁🇵🇪徒步天堂/安第斯山皇冠上的明珠
                <w:br/>
                ✔乌拉圭🇺🇾南美瑞士
                <w:br/>
                 ━━━━━●──────
                <w:br/>
                地球之肺-亚马逊原始热带雨林
                <w:br/>
                ⛰天空之城-马丘比丘古印加文明
                <w:br/>
                🧊震撼冰川-莫雷诺大冰川
                <w:br/>
                🚠上帝之城-里约上耶稣山
                <w:br/>
                🌲原始自然-乘船航行于亚马逊雨林
                <w:br/>
                🍽巴西烤肉+智利海鲜饭+阿根廷牛排餐+乌斯怀亚帝王蟹+秘鲁羊驼餐
                <w:br/>
                全程舒适酒店，升级圣地亚哥乌鲁班巴五星+伊基托斯特色雨林酒店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出发地-中转城市
                <w:br/>
                请贵宾于出发当天指定时间在出发地集合，在领队的带领下搭乘国际航班开
                <w:br/>
                启南美精彩之旅！
                <w:br/>
                备注：国际航班要求客人提前至少 3 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中转航班-巴西圣保罗
                <w:br/>
                搭乘凌晨航班飞往巴西圣保罗，途径第三国中转前往南美巴西圣保罗！
                <w:br/>
                抵达后当地导游接机，晚餐后送往酒店休息，调整时差。
                <w:br/>
              </w:t>
            </w:r>
          </w:p>
        </w:tc>
        <w:tc>
          <w:tcPr/>
          <w:p>
            <w:pPr>
              <w:pStyle w:val="indent"/>
            </w:pPr>
            <w:r>
              <w:rPr>
                <w:rFonts w:ascii="宋体" w:hAnsi="宋体" w:eastAsia="宋体" w:cs="宋体"/>
                <w:color w:val="000000"/>
                <w:sz w:val="20"/>
                <w:szCs w:val="20"/>
              </w:rPr>
              <w:t xml:space="preserve">早餐：X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早上抵达圣保罗，接机后前往圣保罗游览：
                <w:br/>
                IPIRANGA 十八世纪皇宫花园（约 30 分钟）具有典型欧洲风情郁郁葱葱的花园、宁静的小径和迷人的喷泉。 圣保罗市剧院号（外观）号称巴西的“巴黎歌剧院”，整座建筑典雅高贵，宏伟的风格和巴黎歌剧院有几分相似，巴洛克风格的建筑本身也是一件精美的艺术品。 蝙蝠侠胡同（约 45 分钟）是藏在维拉马达莱纳区深处的一条数百米的小巷，巷子从地面到墙上的每一寸都被涂满五颜六色的涂鸦。感受一下浓郁的南美色彩，那就从这条巷子开始，这条著名的巷子吸引了世界各地的涂鸦艺术家，每隔一段时间都会有新的涂鸦覆盖。 后入住酒店休息。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圣保罗-利马
                <w:br/>
                前往机场乘坐航班飞往利马，
                <w:br/>
                午餐后游览利马市区观光（约 1 小时）：军事广场、总统府（外观）、大教堂、圣马丁广场，旧金山修道院和美丽宽阔的马约尔广场等，这些都是来自当地及旧大陆的工艺师们所协力完成的建筑瑰宝，将西班牙殖民时期的荣华表露无遗。 当天晚餐后入住酒店休息。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利马-皮斯科
                <w:br/>
                早上乘车前往有名的自然保护区 PARACAS 海狮岛码，巴勒斯塔岛是南美秘鲁的“鸟岛”，位于太平洋中西部沿岸，东南距皮斯科 23 公里，由三座 3 小岛组成。有人作过一番估计，在这里的一个小岛上就生活着600 多万只海鸟。由于海鸟众多，鸟粪堆积，成了一座天然化肥厂，每年可开采 10 多万吨。秘鲁政府十分重视保护这座鸟儿的乐园，目前以成立巴勒斯塔国家自然保护区，岛上鸟粪开采也仅为两年一次。 行程结束后入住酒店休息。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皮斯科-利马 车程约 267 公里
                <w:br/>
                早餐后在酒店休闲自由活动。 当天行程结束后返回利马！
                <w:br/>
                可自费参加纳斯卡线条是位于纳斯卡沙漠上的巨大地面图形，纳斯卡沙漠是一座高度干燥延伸 53 英里的高原，在秘鲁的纳斯卡镇与帕尔帕市之间。在 1939 年由美国考古学家保罗·柯索发现。虽然有些地方的人体石刻是以帕拉卡作为主题，但是学者认为纳斯卡巨画是纳斯卡文明于 400 年至 650 年所创造。 【特别提示】请在出团前 7 天告知是否确认参加此自费项目，如果抵达后现场报名参加，可能无法报名成功，敬请知晓！小飞机的具体起飞时间要提前一天知晓，具体情况以导游通知为准。 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利马-伊基托斯
                <w:br/>
                早餐后前往游览（约 1 小时）：
                <w:br/>
                后搭乘飞机前往伊基托斯，入住雨林特色酒店。 伊基托斯是一座位于亚马孙丛林深处的城市，即使是在交通发达的今天，仍然不通公路和铁路，对外交通完全依靠航空和亚马孙河水运。城市距离亚马孙河河口有 3700 公里远，使它成为世界上距离海岸最远的“海港”。亚马孙河中的霸主“食人鱼”牙齿锐利，下颚发达，以性格凶猛闻名。但在伊基托斯，在河里横行霸道的食人鱼却成为了当地人的盘中美餐。 晚餐特别安排：伊基托斯雨林酒店特色风味餐
                <w:br/>
                交通：飞机+巴士
                <w:br/>
              </w:t>
            </w:r>
          </w:p>
        </w:tc>
        <w:tc>
          <w:tcPr/>
          <w:p>
            <w:pPr>
              <w:pStyle w:val="indent"/>
            </w:pPr>
            <w:r>
              <w:rPr>
                <w:rFonts w:ascii="宋体" w:hAnsi="宋体" w:eastAsia="宋体" w:cs="宋体"/>
                <w:color w:val="000000"/>
                <w:sz w:val="20"/>
                <w:szCs w:val="20"/>
              </w:rPr>
              <w:t xml:space="preserve">早餐：酒店提供     午餐：X     晚餐：伊基托斯雨林酒店特色风味餐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伊基托斯-利马
                <w:br/>
                早起后，置身于宁静的森林中，聆听各种鸟类欢快的鸣叫声。 早餐后乘坐小船去访问 YAGUA 土著村落，介绍村落的历史、文化，以及他们至今仍然还在使用的狩猎武器，可以购买或交换他们的手工艺品。乘船去寻找憨态十足的“树懒”，它们生活在河边树底下，还有粉红色、灰色的海豚。特别安排了垂钓食人鱼的体验，腹部有着艳丽颜色的食人鱼，牙齿锋利并极富攻击力，在垂钓中可以感受到亚马逊的蛮荒与刺激。 下午搭乘航班返回利马！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利马-秘鲁库斯科
                <w:br/>
                早上前往机场乘坐航班前往库斯科，库斯科既是印加帝国显赫一时的首都，也是殖民时期的中心。这里的建筑既承载了文化，也承载了厚重的历史。抵达后市区游览：武器广场，步行游览老城中心、大教堂及太阳神殿，印加堡垒及水渠遗迹，聆听向导讲解印加人的建筑技术及印加文化。 晚餐后入住酒店休息。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库斯科-马丘比丘（车程约 3.5 小时）-库斯科（车程约 3.5 小时）
                <w:br/>
                早餐后前往马丘比丘
                <w:br/>
                （这天的行程时间需根据购买的火车票再次确认）
                <w:br/>
                乘坐当地火车前往马丘比丘山下（火车 1.5 小时），前往“失落的印加城市”-马丘比丘古城。 马丘比丘整个遗址高耸在海拔约 2350 米的山脊上，俯瞰着乌鲁班巴河谷，为热带丛林所包围，也是世界新七大奇迹之一。 抵达后参观太阳城庙、印加农时表、古水渠、古梯田、山鹰庙、印加王卧室。 观看古代如何使巨大的石头成为可以建屋的小石块，据说在古迹中那块高 3 米宽 6 米的大石能给人们补充能量。下午返回库斯科。 晚上安排库斯科羊驼风味餐，并欣赏当地歌舞表演，听着印加传统排箫声，欣赏当地民族风情舞蹈。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库斯科-智利圣地亚哥
                <w:br/>
                早餐后前往机场搭乘国际航班飞往智利首府-圣地亚哥，
                <w:br/>
                抵达后接机入住酒店休息。
                <w:br/>
                交通：飞机+巴士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圣地亚哥-瓦尔帕莱索-圣地亚哥
                <w:br/>
                早餐后前往瓦尔帕莱索，由西班牙殖民者修建的，至今已有 350 多年历史的城内建筑、街道依然遗留着殖民时期的痕迹。这是一个色彩斑斓的好色之城，漫步其中，身边这些 100 多年历史的欧式建筑，像是巨人踢倒了脚边的积木，凌乱地堆砌在一起，色彩如此绚丽，像是画师不经意间弄翻了油彩，泼洒在积木上。 诺贝尔文学家聂鲁达曾经在诗作中写道，瓦尔帕莱索是“一座向天上凹陷的城市”。 抵达后参观：国会大厦、港口、工艺品市场、山顶观景台。 之后前往比尼亚德尔马（约 1 小时），有海上葡萄园之称，因城市位于太平洋沿岸及市内建设很多面积广大的花园而得名。沿着海边欣赏 10 里长滩、海喷黑白岩、海豹礁后。 下午返回圣地亚哥市区，晚餐后入住酒店。 午餐特别安排海鲜风味餐。
                <w:br/>
                交通：飞机+巴士
                <w:br/>
              </w:t>
            </w:r>
          </w:p>
        </w:tc>
        <w:tc>
          <w:tcPr/>
          <w:p>
            <w:pPr>
              <w:pStyle w:val="indent"/>
            </w:pPr>
            <w:r>
              <w:rPr>
                <w:rFonts w:ascii="宋体" w:hAnsi="宋体" w:eastAsia="宋体" w:cs="宋体"/>
                <w:color w:val="000000"/>
                <w:sz w:val="20"/>
                <w:szCs w:val="20"/>
              </w:rPr>
              <w:t xml:space="preserve">早餐：酒店提供     午餐：午餐特别安排海鲜风味餐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圣地亚哥-里约
                <w:br/>
                早餐后早餐后乘车前往圣克里斯托瓦尔山—圣母山(约 1 小时），它位于智利首都圣地亚哥城的东北，马波乔河畔，西依末伦山谷，是安第斯山的支脉，智利著名的旅游胜地，现在被辟为“首都公园”，占地 712 平方公里，是圣地亚哥最引人入胜的公园。在圣母山上可以俯瞰圣地亚哥，全城景色尽收眼底。 返回圣地亚哥市区游览（约 40 分钟）：
                <w:br/>
                市政府建筑建成新古典主义风格，主要机构均在该大楼办公，中央大厅经常举办展览等活动。 
                <w:br/>
                都会大教堂建筑为新古典主义风格，建于 1748 年至 1800 年。 
                <w:br/>
                中央邮局一个标志性建筑，位于武器广场内，原为总督官邸，后几次改建成为中央邮局。
                <w:br/>
                乘机飞往里约热内卢，晚餐后入住酒店休息。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
                <w:br/>
                早餐后里约热内卢游览：
                <w:br/>
                耶稣山（约 2 小时）被称为基督山，山丘位于海拔 2310 尺，山高 709 米，是观光里约热内卢的理想地方。 基督像（约 30 分钟）高三十八米，宽二十八米，重量超过一千吨；为纪念巴西独立运动成功而建，几乎是不论何时、何地都能从里约市一眼望见，为里约象征。 塞勒隆阶梯 Escadaria Selarón（约 40 分钟）位于贫民窟的艺术，由智利艺术家胡尔热·塞尔龙（Jorge Selarón）创作。阶梯的特点在于它由来自世界各地的颜色鲜艳的瓷砖拼贴而成，每一块瓷砖都是独一无二
                <w:br/>
                的。
                <w:br/>
                里约热内卢大教堂（约 20 分钟）是里约的标志性建筑之一，是一座钢筋水泥结构的现代化建筑，教堂呈圆锥形，高 75 米，底径 106 米，整个框架结构由规则的方框构成，像天梯，又称作天梯造型大教堂。 二战纪念碑（约 20 分钟）设在 3 米高平台上，总高 38 米，上平台要登 26 个台阶，碑为两根高大的门柱托举一平台。晚餐后送回酒店休息。 马拉卡纳足球场（外观）是世界最大的足球城。该球场建于 1950 年，是 2014 年巴西世界杯的总决赛场地，
                <w:br/>
                也成为 2016 年里约奥运会开幕式及足球比赛场馆。 特别安排：传统特色风味的巴西烤肉。
                <w:br/>
                交通：巴士
                <w:br/>
              </w:t>
            </w:r>
          </w:p>
        </w:tc>
        <w:tc>
          <w:tcPr/>
          <w:p>
            <w:pPr>
              <w:pStyle w:val="indent"/>
            </w:pPr>
            <w:r>
              <w:rPr>
                <w:rFonts w:ascii="宋体" w:hAnsi="宋体" w:eastAsia="宋体" w:cs="宋体"/>
                <w:color w:val="000000"/>
                <w:sz w:val="20"/>
                <w:szCs w:val="20"/>
              </w:rPr>
              <w:t xml:space="preserve">早餐：酒店提供     午餐：六菜一汤     晚餐：传统特色风味的巴西烤肉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里约-伊瓜苏
                <w:br/>
                早餐后前往【炮台山】（含门票，约 45 分钟），炮台山其实是一个要塞，科帕卡巴纳要塞（Forte deCopacabana）便是它的真名。要塞位于巴西里约热内卢科帕卡瓦纳南边沙滩的军事基地，科帕炮台所在地也是 2016 年里约奥运会铁人三项赛事与自行车比赛的场地，因此前来参观的游客络绎不绝。随后前往
                <w:br/>
                【明天博物馆】（外观），博物馆是巴西里约热内卢市的科学博物馆。它由西班牙新创意建筑师圣地亚哥·卡拉特拉瓦设计，并在码头毛亚岛的海滨旁边建成，其建设由 Roberto Marinho 基金会支持，费用约 2.3 亿雷亚尔。前往著名的情人海滩【科帕卡巴纳海滩】（约 50 分钟），是著名的情人海滩，欣赏蓝天白云、椰
                <w:br/>
                风海韵。在沙滩上尽情感受下拉美人的热情。沙滩上密密麻麻支起太阳伞，海浪温柔适合冲浪玩耍。
                <w:br/>
                午餐后前往机场搭乘航班飞往伊瓜苏，接机晚餐后入住酒店休息。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伊瓜苏-阿根廷布宜诺斯艾利斯
                <w:br/>
                早餐后前往游览：伊瓜苏瀑布群（不少于 2.5 小时）是南美洲最大的瀑布，也是世界上最宽的瀑布，位于阿根廷与巴西边界上伊瓜苏河与巴拉那河合流点上游，为马蹄形瀑布，高 82 米，宽 4 千米，平均落差 75 米。 进入栈道，置身于飞流直下三千尺的宏伟景观之中。沿曲折小径，观赏壮观的天然奇景，领略 275 道瀑布万马奔腾气势和惊心动魄的感受，仿佛目睹世界诞生一般。 
                <w:br/>
                午餐特别安排：伊瓜苏瀑布景观餐厅
                <w:br/>
                乘机飞往布宜诺斯艾利斯，晚餐后入住酒店休息。
                <w:br/>
                交通：飞机+巴士
                <w:br/>
              </w:t>
            </w:r>
          </w:p>
        </w:tc>
        <w:tc>
          <w:tcPr/>
          <w:p>
            <w:pPr>
              <w:pStyle w:val="indent"/>
            </w:pPr>
            <w:r>
              <w:rPr>
                <w:rFonts w:ascii="宋体" w:hAnsi="宋体" w:eastAsia="宋体" w:cs="宋体"/>
                <w:color w:val="000000"/>
                <w:sz w:val="20"/>
                <w:szCs w:val="20"/>
              </w:rPr>
              <w:t xml:space="preserve">早餐：酒店提供     午餐：伊瓜苏瀑布景观餐厅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布宜诺斯艾利斯—乌拉圭科洛尼亚—布宜诺斯艾利斯
                <w:br/>
                早餐后，乘船前往科洛尼亚（约 1 小时），这个乌拉圭的静谧小镇与阿根廷隔河相望。 它是乌拉圭唯一的一处世界遗产，兴建于 1680 年，最初是葡萄牙人用于防御西班牙帝国的侵略，经过一个多世纪的你争我抢，小镇终干落在了西班牙人的手中。而小镇也保留了原貌，成为殖民地时代建筑风格的代表。我们将漫步科洛尼亚老城区，感受这座小城独特的魅力，傍晚乘船返回布宜诺斯艾利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布宜诺斯艾利斯-卡拉法特（大冰川）
                <w:br/>
                早餐后，游览布宜诺斯艾利斯市区：
                <w:br/>
                前往博卡区，它是位于布宜南部的一个港口。十九世纪未二十世纪初，以意大利热那亚人为主的大量欧洲移民来到这里定居。这个地区以探戈、庭院和咖啡馆闻名，是布宜诺斯艾利斯市探戈发源地之一。阿根廷最著名的足球队之--博卡青年队也驻扎在这里，马拉多纳正是从这里开始走向世界杯赛程。博卡青年足球俱乐部就在一条窄街的丁字路口，显眼的黄蓝体育场是博卡青年队的主场，人称糖果盒体育场。
                <w:br/>
                依据航班时间飞往卡拉法特，抵达后游览卡拉法特小镇，小镇依山傍湖，林翠茂盛，郁郁葱葱。它的繁荣是因为世界各地游客前来观赏阿根廷冰川的必停之地。小镇没有高楼大厦，只有一条主要大街，两侧尖拱顶的小木屋商铺林立，色彩缤纷的颜色搭配，令人赏心悦目。店铺以销售冰川旅游用的商品为主，再辅以游客必需的特色纪念品、手工艺品。晚餐后入住酒店休息。
                <w:br/>
                晚餐特别安排：卡拉法特古法烤全羊。
                <w:br/>
                交通：飞机
                <w:br/>
              </w:t>
            </w:r>
          </w:p>
        </w:tc>
        <w:tc>
          <w:tcPr/>
          <w:p>
            <w:pPr>
              <w:pStyle w:val="indent"/>
            </w:pPr>
            <w:r>
              <w:rPr>
                <w:rFonts w:ascii="宋体" w:hAnsi="宋体" w:eastAsia="宋体" w:cs="宋体"/>
                <w:color w:val="000000"/>
                <w:sz w:val="20"/>
                <w:szCs w:val="20"/>
              </w:rPr>
              <w:t xml:space="preserve">早餐：酒店提供     午餐：六菜一汤     晚餐：卡拉法特古法烤全羊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卡拉法特-布宜诺斯艾利斯
                <w:br/>
                早餐后前往参观冰川国家公园，它由 47 个大小冰川组成，其中最著名的是莫雷诺大冰川。世界上大多数冰川大现在都处于停滞状态，但莫雷诺冰川却还“活着”--这堵巨大的“冰墙”每天都在以 30 厘米的速度向前推进。站在专门修建的观赏平台上，游客可以看到冰川是怎样从雪山顶上“倾泻”而下的。
                <w:br/>
                乘坐游船（约 1 小时）近距离欣赏冰川。停留在大冰川正对面约 300 尺的位置，眼前所见恍如梦中:阳光的照耀下，冰川呈现出白色、浅蓝、宝蓝三种颜色，交汇形成壮观奇景。冰川正面笔直如削，顶部有无数裂隙，经过阳光的透射、折射呈现出缤纷色彩。从冰川上不时传来低沉的轰鸣声，这是冰川崩裂的声音。
                <w:br/>
                随后飞往布宜诺斯艾利斯，抵达接机入住酒店休息。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布宜诺斯艾利斯-圣保罗
                <w:br/>
                早餐后，游览布宜诺斯艾利斯市区：
                <w:br/>
                前往共和广场，国会大厦位于广场西端，是阿根廷的立法机关，建成于 1887 年至 1906 年。大厦主体有四
                <w:br/>
                层，以白色大理石装饰墙面，带饰的希腊式立柱环绕整个建筑。 然后前往五月广场，游览粉红色总统府，拜访距今 200 多年的阿根廷最大教堂--首都大教堂。
                <w:br/>
                意大利·托斯卡纳天空之城深度 10 天
                <w:br/>
                午餐后，前往历史最悠久的咖啡馆 Tortoni Café享用一杯咖啡。 午餐特别安排：特色风味牛排餐
                <w:br/>
                交通：巴士
                <w:br/>
              </w:t>
            </w:r>
          </w:p>
        </w:tc>
        <w:tc>
          <w:tcPr/>
          <w:p>
            <w:pPr>
              <w:pStyle w:val="indent"/>
            </w:pPr>
            <w:r>
              <w:rPr>
                <w:rFonts w:ascii="宋体" w:hAnsi="宋体" w:eastAsia="宋体" w:cs="宋体"/>
                <w:color w:val="000000"/>
                <w:sz w:val="20"/>
                <w:szCs w:val="20"/>
              </w:rPr>
              <w:t xml:space="preserve">早餐：酒店提供     午餐：特色风味牛排餐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圣保罗-中转城市
                <w:br/>
                搭乘早上班机返回中国！
                <w:br/>
                跨越时差，夜宿机上。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中转城市-出发城市
                <w:br/>
                因国际时差，当天晚上抵达！客户各自搭乘联运航班返回居住地，结束愉快旅程！
                <w:br/>
                （如当天接驳不上航班，则申请酒店住宿，以航司提供与否为准！）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国际交通：国际段往返，内陆段经济舱机票、机场税及燃油附加费；国际段免费托运 1 件行李。
                <w:br/>
                2. 住宿：当地酒店住宿，以两人一房为标准；
                <w:br/>
                3. 用餐：行程所列用餐，酒店西式早餐，午、晚餐为中式餐食（用餐标准为六菜一汤）或当地餐或特色餐；7 大特色
                <w:br/>
                餐：巴西烤肉，伊瓜苏瀑布景观餐厅，古法烤全羊，秘制羊驼肉风味餐，智利海鲜餐，伊基托斯雨林酒店特色风味
                <w:br/>
                餐，阿根廷牛排餐（中式餐或自助餐或特色餐，自由活动期间用餐请自理；如因自身原因放弃用餐，则餐费不退）。
                <w:br/>
                4. 交通：境外空调旅游巴士，根据人数安排，（保证每人一正座）；
                <w:br/>
                5. 领队：全程专业领队队、当地司机和中文导游服务；
                <w:br/>
                6. 门票：行程所列景点，耶稣山、炮台山、伊瓜苏瀑布、大冰川国家公园及游船、科洛尼亚船票、马丘比丘观光火车
                <w:br/>
                票及景区门票、伊基托斯 2 天 1 晚，其他为免费对外开放或外观景点或付费项目)
                <w:br/>
                7. 如景点因节日、政府行为、自身行为等原因关闭，则退回门票费用或安排其他景点替代;
                <w:br/>
                8. 境外每人每天一瓶水
                <w:br/>
                9. 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签证①：美国签证费用以及 EVUS 登记费用。
                <w:br/>
                2. 签证②：南美国家需要的签证及公正认证费用：巴西签证、阿根廷电子签证（有 10 年美签前提）、智利+秘鲁（十年美签且有效期半年以上免签）、乌拉圭（十年美签且有效期一年以上免签）
                <w:br/>
                3. 服务小费：司机导游服务小费 260 美元/人；
                <w:br/>
                4. 其他保险：老年人特殊保险（建议 65 岁或以上老年人自行购买特殊保险，并请签署《健康承诺函》及亲属知晓其参团旅行的《同意书》）；自备签证的客人请自理旅游意外险；
                <w:br/>
                5. 单房差：酒店单人房附加费 （人民币 9800 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6. 出入境行李的海关税、全程行李搬运费、保管费以及行李托运费（目前美国加拿大国际段有两件免费行李托运，(仅供参考)；而美国加拿大内陆段均无免费行李托运，内陆段行李托运费为 USD25-50/件 (仅供参考，实际情况以当地机场航司柜台要求为准)；国际段及内陆段行李重量不得超过 50 磅/件，长宽高尺寸最大不得超过 157 厘米/件，超过部分另外征收超重费；行李的实际收费请以航空公司柜台收费为准。以上为航空公司行李费的最新政策，如有政策变更，请以航空公司柜台收费为准）；
                <w:br/>
                7.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8. 酒店内的酒水饮料香烟、洗衣、电话、传真、收费上网等通费、理发、付费电视、行李搬运等私人费用；
                <w:br/>
                9. 行程表包含项目以外或未提及活动项目所需的费用：如行程不含的特殊门票、游船（轮）、缆车、地铁/公车票等费用；
                <w:br/>
                10. 旅途中转机/火车时用餐；
                <w:br/>
                11. 旅游费用不包括旅游者因自身原因违约、自身过错、自由活动间内行为或自身疾病引起的人身和财产损失；
                <w:br/>
                12. 因交通延阻、罢工、天气、飞机机器故障、航班取消或更改时间其它不可抗力原因导致的各种费用（包括但不限于住宿费、餐费、机票费等）；特别提醒：因以上不可抗力因素而额外产生费用的，均需要客人自行承担。
                <w:br/>
                13. 由于国际燃油价格不断变化，若航空公司书面通知因调整航空燃油价格而导致机票价格上升，团友需另外补交燃油升幅的差价；
                <w:br/>
                14. 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体验直升机飞行，从不同的角度去欣赏伊瓜苏瀑布的壮美。</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伊瓜苏 6 国表演</w:t>
            </w:r>
          </w:p>
        </w:tc>
        <w:tc>
          <w:tcPr/>
          <w:p>
            <w:pPr>
              <w:pStyle w:val="indent"/>
            </w:pPr>
            <w:r>
              <w:rPr>
                <w:rFonts w:ascii="宋体" w:hAnsi="宋体" w:eastAsia="宋体" w:cs="宋体"/>
                <w:color w:val="000000"/>
                <w:sz w:val="20"/>
                <w:szCs w:val="20"/>
              </w:rPr>
              <w:t xml:space="preserve">
                伊瓜苏三国歌舞表演（巴西、巴拉圭、阿根廷、乌拉圭、玻利维亚等），
                <w:br/>
                体验多国风情！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
                探戈舞是一种音乐表达和感性舞蹈，也是一种特殊的语言、一种穿着和
                <w:br/>
                行走方式，是当地的一种生活方式。2009 年，探戈舞被联合国教科文
                <w:br/>
                组织宣布为人类文化遗产，是拉普拉塔的注册商标。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纳斯卡地画</w:t>
            </w:r>
          </w:p>
        </w:tc>
        <w:tc>
          <w:tcPr/>
          <w:p>
            <w:pPr>
              <w:pStyle w:val="indent"/>
            </w:pPr>
            <w:r>
              <w:rPr>
                <w:rFonts w:ascii="宋体" w:hAnsi="宋体" w:eastAsia="宋体" w:cs="宋体"/>
                <w:color w:val="000000"/>
                <w:sz w:val="20"/>
                <w:szCs w:val="20"/>
              </w:rPr>
              <w:t xml:space="preserve">
                乘坐小型飞机在空中观赏世界神奇之迷的纳斯卡大地画（空中时间 35
                <w:br/>
                分钟）.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客人报名并确认行程需支付定金 CNY20000/人，以确保预留位置。
                <w:br/>
                1、请在行程出发前 60 日内付清所有尾款。若未能按时完成付款，将被视为自动放弃预订的行程。
                <w:br/>
                2、若在行程开始前 59 日至 45 日之间取消预订，需支付旅游费用总额的 35%作为违约金。
                <w:br/>
                3、若在行程开始前 44 日至 30 日之间取消预订，需支付旅游费用总额的 55%作为违约金。
                <w:br/>
                4、若在行程开始前 29 日至 16 日之间取消预订，需支付旅游费用总额的 75%作为违约金。
                <w:br/>
                5、若在行程开始前 15 日内取消预订，需支付旅游费用总额的 100%作为违约金。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2025-09-22T19:35:32+08:00</dcterms:created>
  <dcterms:modified xsi:type="dcterms:W3CDTF">2025-09-22T19:35:32+08:00</dcterms:modified>
</cp:coreProperties>
</file>

<file path=docProps/custom.xml><?xml version="1.0" encoding="utf-8"?>
<Properties xmlns="http://schemas.openxmlformats.org/officeDocument/2006/custom-properties" xmlns:vt="http://schemas.openxmlformats.org/officeDocument/2006/docPropsVTypes"/>
</file>