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【秋季嗨FUN本州】日本六天全景游|大阪城公园|心斋桥|金阁寺|富士山五合目|忍野八海|大石公园|浅草寺|神鹿公园||阪东全景|广州直飞行程单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RH1752201857m8-HRJP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去程：CZ393 CANKIX 1620 2100 
                <w:br/>
                回程：CZ8102 NRTCAN 1435 1830
                <w:br/>
                或
                <w:br/>
                去程：CZ389 广州-大阪 0825-1310
                <w:br/>
                回程：CZ3086 羽田-广州1045-1425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【优选航班】：南方航空，直飞东京，无需转机，让你的行程更便利；
                <w:br/>
                【精选酒店】：当地4-5星酒店（升级一晚网评五钻酒店），保证入住一晚温泉酒店；
                <w:br/>
                【经典游览】：金阁寺、浅草寺、富士山、大阪城公园；
                <w:br/>
                【特色美食】：怀石风料理、烤肉料理、鳗鱼饭、温泉酒店料理等；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
                <w:br/>
                广州✈大阪关西国际机场
                <w:br/>
                各位贵宾于指定时间在广州机场集合，由专业领队办理登机手续飞往日本关西（日本比中国快一小时，航程约4小时），抵达后办理入境手续。后前往酒店办理入住手续，调整时差、休息。
                <w:br/>
                交通：参考航班：CZ393 CANKIX 1620 2100或CZ389 广州-大阪 0825-1310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海湾海鸥酒店或同级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
                <w:br/>
                A线：黑门市场（约45分钟）--大阪城公园（不登城约 30 分钟）--茶道体验（约30分钟）--心斋桥繁华商店&amp;道顿堀美食街（约60分钟）
                <w:br/>
                B线:大阪市区自由活动（全天不含餐，车、导游、推荐大阪环球影城或大阪万博会）注：请在报名时确认AB线路，B线路为自由活动，全程不含餐、车以及导游。
                <w:br/>
                A线:黑门市场-大阪城公园（不登城）-茶道体验-心斋桥繁华商店&amp;道顿堀美食街
                <w:br/>
                ★【黑门市场】：黑门市场，大阪的厨房，汇聚海鲜、蔬果与地道小吃，是品味当地美食与文化的热门之地。
                <w:br/>
                ★【大阪城公园】：日本三大名城之首。
                <w:br/>
                ★【茶道体验】：可以体验中国茶道与日本茶道的不同，体验日本茶艺的步骤。
                <w:br/>
                ★【心斋桥商店街＆道顿堀美食街】：心斋桥是大阪最大的购物区，道顿堀川的两岸的室外广告和霓虹灯一连成了一片，把城市点缀得更加华丽。
                <w:br/>
                B线：自由活动（全天不含餐，车、导游。推荐大阪环球影城或大阪世博会）
                <w:br/>
                ★【大阪环球影城】：日本环球影城（ユニバーサル・スタジオ・ジャパン，Universal Studios Japan，简称USJ）位于日本大阪市此花区（不含门票）
                <w:br/>
                ★【日本2025年大阪世界博览会】：日本2025年大阪世界博览会（Expo Osaka 2025），简称“大阪世博会”，于2025年4月13日至10月13日在日本的大阪市举行，博览会主题是“构建未来社会，想象明日生活”。在本次世博会上，有一个备受瞩目的展馆——松下馆“NOMO之国”。该展馆自2023年7月动工以来，使用了大量回收材料，包括从废旧家电中回收的铁、铜和玻璃等。展馆的设计旨在通过激发孩子们的想象力，提供一个刺激五感的沉浸式体验空间。展馆内设有“Unlock体验区”，利用立体声、360°影像系统、振动和风的力触觉等技术，营造出一个梦幻的空间‌。
                <w:br/>
                可自行前往「大阪世博会一日游」门票自理。如需代订，代订费：一日票450元/人，需报名的时候确定当日是否可以预约。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Consort新大阪酒店或同级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京都-奈良
                <w:br/>
                金阁寺（世界文化遗产 约45分钟）--祗园花见小路*艺伎街（约30分钟）--伏见稻荷大社（约60分钟）--奈良神鹿公园（约45分钟）--和服变身体验
                <w:br/>
                ★【金阁寺】：金阁寺，正式名称为鹿苑寺，位于日本京都市北区，是一座临济宗相国寺派的寺院，以其核心建筑——舍利殿的外墙全部用金箔装饰而闻名，因此被称为金阁寺。
                <w:br/>
                ★【祗园花见小路*艺伎街】：是京都最具代表性的花街，花见小路是日本最古老的花街，这里保留了江户时期的民宅建筑，也是现在为数不多的尚能看到艺伎的场所。
                <w:br/>
                ★【伏见稻荷大社】：入口处矗立着大鸟居，后面是神社的主殿及其他建筑物，尤以“千本鸟居”最为著名。密集的朱红色“千本鸟居”，是京都代表性景观之一，曾出现在电影《艺伎回忆录》中。
                <w:br/>
                ★【奈良神鹿公园】：公园是奈良中部占地广大的怡人公园，于1880年建立。公园内还有数百只可自由走动的鹿。这些鹿被视为是神道教中神明的使者同时也被认定为是国宝。
                <w:br/>
                ★【和服变身体验】：和服是日本人的传统民族服装，也是日本人最值得向世界夸耀的文化资产之一。和服的穿着技巧，乃是随着时代的风俗背景，经过琢磨考验，蕴育而生。衣上高雅而优美的图案，源自日本民族对山水的欣赏及对风土的眷恋，乃至於对人本精神与情境的细腻感受。
                <w:br/>
                交通：大巴
                <w:br/>
              </w:t>
            </w:r>
          </w:p>
        </w:tc>
        <w:tc>
          <w:tcPr/>
          <w:p>
            <w:pPr>
              <w:pStyle w:val="indent"/>
            </w:pPr>
            <w:r>
              <w:rPr>
                <w:rFonts w:ascii="宋体" w:hAnsi="宋体" w:eastAsia="宋体" w:cs="宋体"/>
                <w:color w:val="000000"/>
                <w:sz w:val="20"/>
                <w:szCs w:val="20"/>
              </w:rPr>
              <w:t xml:space="preserve">早餐：酒店早餐     午餐：日式烤肉料理     晚餐：X   </w:t>
            </w:r>
          </w:p>
        </w:tc>
        <w:tc>
          <w:tcPr/>
          <w:p>
            <w:pPr>
              <w:pStyle w:val="indent"/>
            </w:pPr>
            <w:r>
              <w:rPr>
                <w:rFonts w:ascii="宋体" w:hAnsi="宋体" w:eastAsia="宋体" w:cs="宋体"/>
                <w:color w:val="000000"/>
                <w:sz w:val="20"/>
                <w:szCs w:val="20"/>
              </w:rPr>
              <w:t xml:space="preserve">中部地区酒店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
                <w:br/>
                富士山五合目（视天气情况而定，约45分钟）--忍野八海 (约45分钟)--大石公园（约45分钟） -地震体验馆 (约60分钟)
                <w:br/>
                ★【富士山五合目】：（视天气情况而定如无法游览富士山五合目将调整成平和公园）高耸云霄的富士山是日本的象征。随着四季的变换，富士山也向世人展示着她多变的面貌，远眺、近观、从飞机上俯视，还是透过车窗观赏，都会不由自主地感叹她的美丽！
                <w:br/>
                ★【平和公园】：典型的日式庭院建筑，巨型喷水湖泊及小型动物园，广植各种树木及花卉，彷如人间美境。这里也是远观富士山的最佳地点，天气晴朗时，富士山的壮丽景色更可一览无遗。
                <w:br/>
                ★【忍野八海】：被誉为“日本九寨沟”，是忍野地区指定的国家自然风景区。，从远处还可以看富士山，跟富士山一起拍照。
                <w:br/>
                ★【大石公园*地肤草祭】:如果您错过了春天美丽的粉蝶花，那么一定不要错过秋天的扫帚草。因为到了秋天，毛茸茸嫩绿色的扫帚草（也叫地肤草）就变成了火红色，好像燃烧的烈火把山丘都染成了红色，又犹如红色的绒毯铺满了见晴之丘。随着秋色渐浓，还会变成美丽的金黄色。
                <w:br/>
                ★【地震体验馆】：在地震体验馆，通过体验模拟地震的摇晃来提高对地震知识的了解，还展示地震的历史和资料，加深对地震的理解，还有魔术镜子的房间，全部由金子构成演绎的迷路世界。
                <w:br/>
                交通：大巴
                <w:br/>
              </w:t>
            </w:r>
          </w:p>
        </w:tc>
        <w:tc>
          <w:tcPr/>
          <w:p>
            <w:pPr>
              <w:pStyle w:val="indent"/>
            </w:pPr>
            <w:r>
              <w:rPr>
                <w:rFonts w:ascii="宋体" w:hAnsi="宋体" w:eastAsia="宋体" w:cs="宋体"/>
                <w:color w:val="000000"/>
                <w:sz w:val="20"/>
                <w:szCs w:val="20"/>
              </w:rPr>
              <w:t xml:space="preserve">早餐：酒店早餐     午餐：怀石风料理     晚餐：温泉酒店料理   </w:t>
            </w:r>
          </w:p>
        </w:tc>
        <w:tc>
          <w:tcPr/>
          <w:p>
            <w:pPr>
              <w:pStyle w:val="indent"/>
            </w:pPr>
            <w:r>
              <w:rPr>
                <w:rFonts w:ascii="宋体" w:hAnsi="宋体" w:eastAsia="宋体" w:cs="宋体"/>
                <w:color w:val="000000"/>
                <w:sz w:val="20"/>
                <w:szCs w:val="20"/>
              </w:rPr>
              <w:t xml:space="preserve">富士亚洲酒店或同级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w:br/>
                综合免税店 (约60分钟)--浅草寺~仲見世商业街（约40分钟）--珍珠文化馆（约45分钟）--秋叶原（停约45分钟）--银座（约60分钟）
                <w:br/>
                ★【综合免税店】：日本国内规模最大的日用品药妆免税店，各类保健药品、日用商品、厨房用具等品种齐全。设有中、英文等多国语言导购，提供免税服务。
                <w:br/>
                ★【浅草寺】：日本现存“江户风格”的民众游乐之地，是东京都内最古老的寺庙。来到此地，将会感受到日本人虔诚的民间信仰。东京最著名、最古老的寺庙，也是日本的门脸、浅草的象征。
                <w:br/>
                ★【仲見世商业街】：在这条购物街上常能见到来自海外的观光客的身影商店街内除了保留了传统日本店铺装修风格外，团友也可在此搜罗到极具日本传统风格的各式商品。
                <w:br/>
                ★【珍珠文化馆】：珍珠在琳琅满目的各种珠宝内总是占据着与众不同的地位。日本是世界著名的珍珠产地之一。
                <w:br/>
                ★【秋叶原】：日本知名的电器动漫一条街，发烧友必去之处，更是东京高端科技的集中地。
                <w:br/>
                ★【银座】：东京最繁华的商业区日本黄金之地－，缤纷玩具城、BURBERRY时装店、HELLO KITTY专门店及资生堂化妆品专门店，这里有“东京的心脏”之称。
                <w:br/>
                交通：大巴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成田爱迪星酒店或同级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
                <w:br/>
                东京机场✈广州
                <w:br/>
                早餐后，办理退房手续，乘坐酒店的穿梭巴士前往机场，机场免税店继续购物，在导游指定时间集合，办理乘机手续乘坐航班返回，结束难忘的日本之旅。
                <w:br/>
                以上行程如遇天气，堵车等客观因素影响，旅行社有权根据行程中景点的现实情况调整游览顺序和减少旅游时间。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每天行程最晚将在这个时间前结束，敬请谅解！
                <w:br/>
                交通：参考航班：回程：CZ8102 东京-广州1420-1820或回程：CZ3086 羽田-广州1045-1425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b.行程所列住宿酒店(以两人住宿一间标准房为基准)；行程所列当地4星酒店（国内网评3钻），其中升级1晚当地5星酒店（国内网评5钻），1晚温泉酒店（温泉酒店不评星）；
                <w:br/>
                c.早餐为酒店早餐（5个），正餐（2个1500日元/餐+1烤肉料理1500日元+1温泉餐），部分餐厅预约火爆，如预约不上将调整到同餐标餐厅用餐，餐费如客人未吃视为自行放弃恕不退还。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e.全程专业领队跟导游优质服务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f.日本团签费用+境外司机、导游及领队全程服务费600元/人（自备签证减200/人）
                <w:br/>
                g.全程单间差费用(日本酒店单间一般为一张单人床，单间差是指用一个单间产生的差价而非单人用双人间的差价)
                <w:br/>
                h.行程外自理的费用；
                <w:br/>
                i.候机或在机场内的餐食或行程内注明的自理的餐食；
                <w:br/>
                j.行程中个人消费产生的费用（如：洗衣、理发、电话、饮料、付费电视、行李搬运等私人费用）；
                <w:br/>
                k.旅程中因不可抗力因素产生的额外费用；
                <w:br/>
                l.单房差费用；
                <w:br/>
                m.航空公司临时追加的航空燃油附加税；
                <w:br/>
                n.出境旅游团体意外险
                <w:br/>
                o.持有外籍护照需加收1000元地接附加费用，港澳台需加收500元地接附加费用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尾款请在团队出发前8个工作日付清，我社在收到客人尾款后方可开票，如因未及时支付尾款，未能开票，造成客人无法出行，须自行承担责任，且定金1000元/人扣除，敬请注意！（樱花、寒暑假、春节、国庆等大假期需收取定金3000元/人）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，在酒店小聚），如游客执意脱团需交1000元/人/天，并且签写离团免责协议，脱团期间一切后果自负。如客人擅自离团或滞留不回的情况，旅行社有权追究经济及法律责任。
                <w:br/>
                发团标准1、4-9人，海狮商务车司兼导，无领队。2、10-14人，考斯特中巴车，无领队。3、15人以上，派领队。
                <w:br/>
                报名前烦请您自行核实是否为限高/失信人员，如果发生以上情况未如实相告，导致影响后续无法出行,临时退团。恕无法退回报名团费，所有费用均由您自行承担~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因客人自身问题而不能在中国关出境或在日本入境，则所有费用，恕不退款。
                <w:br/>
                根据旅游法第六十七条，因为战争、疾病、天气、自然灾害等不可抗拒因素造成行程外增加额外食宿交通等，费用需要游客自行承担。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根据日本交通局最新规定，旅游巴士司机每天服务11小时,擅自延长属于违法行为。如因客人自身原因景点集合迟到导致整团需延长巴士服务,按日本条例,需每小时付日元10,000给司机作延长金, 此费用将由客人承担! 如超时严重，或需要客人自行打车前往下一站和团队汇合，费用自理。
                <w:br/>
                团队人数我司会以旅游车辆的坐位数合理分配，散拼团不得对团队人数提出异议。
                <w:br/>
                各花卉或红叶等观赏时间根据天气和气候变化而定，不属于人为控制因素，敬请留意；为了让大家有更好的旅行体验，领队和导游会根据当天的天气以及交通状况实时调整当天景点以及行程顺序，还请大家配合。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2025-09-10T11:31:39+08:00</dcterms:created>
  <dcterms:modified xsi:type="dcterms:W3CDTF">2025-09-10T11:31:39+08:00</dcterms:modified>
</cp:coreProperties>
</file>

<file path=docProps/custom.xml><?xml version="1.0" encoding="utf-8"?>
<Properties xmlns="http://schemas.openxmlformats.org/officeDocument/2006/custom-properties" xmlns:vt="http://schemas.openxmlformats.org/officeDocument/2006/docPropsVTypes"/>
</file>