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【增城凤凰城森林海】广州2天 | 森林海嬉水乐园 | 五星碧桂园凤凰城酒店 | 畲族民族村 | 正果美食街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KH-20250711SP0213737340-0.5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【A】08:45 越秀公园地铁站 C 口 ；
                <w:br/>
                【B】09:15 体育西地铁站 B 口中国银行门口；
                <w:br/>
                【C】10:00 大沙地东站地铁口 A 口（逢周一/五/六）（沿途或增加广州东站上车点，出发前一天以随车工作人员通知为准）
                <w:br/>
                统一散团地点：越秀公园地铁站附近【具体以导游通知为准！】
                <w:br/>
                （具体以当天车上安排为准，或可能增加广州东站上车点）
                <w:br/>
                ●提前 1 天会收到出团短信
                <w:br/>
                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1.广东百县千镇万村高质量发展工程典型名单-进位类！
                <w:br/>
                2.森林海嬉水乐园，一座真正的全龄全时全季度的水上乐园！
                <w:br/>
                3.打卡千年古刹 百花古寺，畲族民族街 正果美食街！
                <w:br/>
                4.全程包餐，万国小镇体验采摘的乐趣，品荔木烧鸡宴，正果云吞，碧桂园自助早餐，自助晚餐！
                <w:br/>
                5.住 1 晚增城 5 星碧桂园凤凰城酒店！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接团-乘车前往增城万果小镇采摘水果-午餐－前往森林海嬉水乐园-自由活动--入住酒店-自助晚餐-自由活动
                <w:br/>
                于指定时间地点集中后出发，乘车约 1.5 小时到达增城派潭镇【万国小镇】，进行体验采摘当季水果乐趣约 45 分钟（成人标准赠送 15 元面值水果券，可根据个人喜好进行采摘，超出金额按果园实时价格购买，为避免产品误会纠纷的情况，请购买前与农民咨询清楚水果价格！）
                <w:br/>
                约 11:15-12:15 在附近农庄享用午餐【荔木烧鸡宴】
                <w:br/>
                约 12:15-16:30 前往【森林海嬉水乐园】畅玩五大主题乐园，自由活动约 4-5 小时！
                <w:br/>
                约 16:30-17:00 集合，乘车前往增城碧桂园凤凰城酒店，安排入住酒店后，自行前往酒店自助餐厅享用豪华海鲜自助晚餐（自助晚餐时间为 18:00-20:00，是住宿配套，如不用餐则视为自愿放弃，不做退费，请悉知！）
                <w:br/>
                晚餐后自由活动！游客可以体验酒店的公共设施设备！温馨提示：自由活动期间需注意人身财物安全，听从景区工作人员指引，根据自身条件选择休闲方式游玩！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午餐：荔枝木烧鸡宴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早餐－增城百花寺-正果老街-午餐（正果云吞）-返回广州
                <w:br/>
                睡到自然醒，游客自行前往酒店自助餐厅享用自助早餐（自助早餐时间为 07:00-10:00，是住宿配套，如不用餐则视为自愿放弃，不做退费，请悉知！）
                <w:br/>
                随后集中退房，乘车前往增城【百花寺】进行祈福，自由参观游览约 1 小时！
                <w:br/>
                随后乘车前往增城网红打卡地，【正果老街】，午餐享用正宗的【正果云吞】！漫步正果老街约1 小时，随后集中乘车返回广州温馨的家，结束 2 天愉快之旅！
                <w:br/>
                温馨提示：以上行程为参考行程，具体以当日交通，天气情况进行调整为准！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住宿：入住增城碧桂园凤凰城酒店 1 晚；
                <w:br/>
                用餐：酒店住宿含自助早餐，自助晚餐，1 正餐，1 碗云吞；
                <w:br/>
                交通：按实际参团人数安排交通用车一人一正座；
                <w:br/>
                门票：森林海嬉水乐园门票单次门票；赠送万国小镇采摘券 15 元（面值 15 元，必须 2 人一起共用，单人则拼其他单人一起），不用则不安排退款！
                <w:br/>
                购物：纯玩团，无购物点；
                <w:br/>
                小孩费用：儿童执行小童收费（含婴儿），此收费仅包括车位费（其余全不包含）
                <w:br/>
                导游：安排 1 名优秀导游；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（1）个人旅游意外保险费；（2）上述已含费用中未约定的费用；（3）请客人办入住时自行到前台交纳押金(自备押金约 200-500 元)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2、若客人擅自与非合同约定的人员（包括婴儿/小孩等）出行，因其与旅行社不存在合同关系，旅行
                <w:br/>
                社一旦发现，有权拒绝其上车且不予接待，并按客人因自身原因退团处理，所产生的费用及一切风
                <w:br/>
                险、损失，均由客人自行承担，敬请注意。
                <w:br/>
                3、18 岁以下未成年人参团需监护人陪同或授权委托书；65 岁以上老人参团需填写健康申明，70-75
                <w:br/>
                周岁（孕妇及超 75 周岁不建议参团）的老人须需填写健康申明、免责声明并有看护人陪同方可参团，否则不予接待，见谅；
                <w:br/>
                4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有不便，敬请谅解。
                <w:br/>
                ☆旅游须知
                <w:br/>
                1、旅行社已按国家旅游局规定购买旅行社责任险;团费不含游客旅途中的一切个人消费和旅游意外保
                <w:br/>
                险，请游客自愿购买团体旅游意外保险；2、请游客在旅游过程中保管好自己的个人财物， 如发生财
                <w:br/>
                物丢失，我司将按《广州市国内旅游组团合同》 [简称：《合同》]处理；3、景点游览、住宿的先后
                <w:br/>
                顺序以旅行社安排为准，将严格执行行程标准承诺；4、如遇不可抗力因素（风雪、塌方、交通堵塞等）造成的延误和无法继续履行合同的，我司将按照《合同》及相关法律法规处理；5、请出发当天带身份证原件、收据或合同提前 10 分钟前往指定时间地点集中，逾期未到达者将视为游客自动放弃参团，处理标准按照《合同》处理；6、行程上的行车时间为参考时间，以当天实际行车时间为准；7、此线路 20 人成团出发，如人数不够，我司将提前一天通知游客改期或改线路，或退团按照《合同》办理。8、我社按客人报名先后顺序排位，预先给客人编排好车位，请客人自觉礼让，听从司乘车人员安排。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▲关于温泉项目的温馨提示：
                <w:br/>
                浸泡温泉请避免空腹、饭后、酒后进行；不要长期在水里浸泡太久，浸泡 10-15 分钟应上岸适量喝水
                <w:br/>
                补充身体水分；温泉区域地面湿滑，特别要留意温泉区地面湿滑，避免摔倒；请客人根据自身情况而
                <w:br/>
                参加，例如有皮肤感染、传染病或身体不适等，切勿参加。
                <w:br/>
                委托者（客人）声明：本人及本人代表报名的全体客人，对以上《代订委托项目》表及备注内容已详
                <w:br/>
                细阅读，了解并同意相关条款的约定，并同意其作为《代订委托服务合同》不可分割的一部分，自双
                <w:br/>
                方签字或盖章之日起生效。
                <w:br/>
                旅游者（代表）签字： 旅行社（经办人）盖章：
                <w:br/>
                联系电话：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1.超高 1.4 米以上需要增加费用参考：早餐 68 元，晚餐 188 ，酒店加床 200 元/床，森林海嬉水乐园单次门票 95 元/张；
                <w:br/>
                2.1.2 米-1.39 米儿童加收费用参考：森林海嬉水乐园单次门票 95 元/张，早餐58 元，晚餐 118 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2025-08-05T02:59:06+08:00</dcterms:created>
  <dcterms:modified xsi:type="dcterms:W3CDTF">2025-08-05T02:59:06+08:00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