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【梦回岭南】广州1天 | 华南首台大型国风实景秀 | 花都融创乐园行程单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TX-20250711SP33884955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09:00越秀公园地铁站C出口(中国大酒店对面)09:30天河城南门（地铁体育西B出口）
                <w:br/>
                跟团游下车点：
                <w:br/>
                广州市区：纪念堂市区
                <w:br/>
                指定范围内15人或以上定点接送（下单需提供具体位置，定点上车前提不违章抄牌，不接偏远地区）
                <w:br/>
                具体出发时间、地点以导游通知安排为准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花都融创乐园·三大实景表演·重本包含景区门票
                <w:br/>
                √ 华南首台大型国风实景秀：梦回岭南剧场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出发—曼古园--融创乐园—国际大马戏--梦回岭南剧场--返程
                <w:br/>
                早上指定地点集合，乘旅游车前往广州花都。 游览花都【曼古园】曼古园内的建筑拥有浓郁的泰国风情，园内有瑞象金壁、水榭曲廊，带有热带风情的植物点缀其中，非常有特色。除了看看带有异国风情的建筑，这里地道的泰国菜更是诱人。园内还有一座银饰博物馆，可前去了解银饰制作工艺，欣赏精美绝伦的银制工艺品。曼古园周边还有石头记公园，洪秀全纪念馆等等，可以一并参观。午餐自理享用午餐后，前往游览【融创乐园】（不含园中游乐项目，游乐项目费用自理）广州融创乐园又名广州融创文旅城，位于广东省广州市花都区凤凰北路 78 号，占地总面积约 220 万平方米，净用地面积约 159 万平方米，是融合了全球的文化、旅游、商业、生活理念的综合性主题乐园。 广州融创乐园拥有 8 大业态，分别是融创雪世界、融创水世界、融创乐园、融创体育世界、融创茂、滨湖酒吧街、度假酒店群以及广州融创大剧院。餐后继续前往融创乐园游玩。【融创乐园·国际大马戏】（马戏团表演费用自理）（16:00-17:00）融创大马戏迎来全新升级，带来一场视觉与情感的盛宴！这场 60 分钟的演出，融合了杂技、魔术、小丑等多种马戏技巧，与舞蹈、音乐完美结合，为观众呈现一场惊险刺激与欢乐滑稽并存的国际水准艺术盛宴。【融创乐园·梦回岭南剧场】（19:00-20:00）华南首台大型国风实景秀《梦回岭南》将以超 12 层楼的山体打造多维的艺术体验空间。火树银花落，万点星辰开;国风乐队现场演奏带你沉浸入梦;战鼓响弓弦鸣，感受最燃中国风!岭南山水相依的自然之美，人文荟萃的繁华景象，南海神诞的民间信俗明清时代的海上丝绸之路'苟利国家生死以”的炽烈家国情怀“留取丹心照汗青”的赤诚。一幕幕将以舞美特效来展示故事变化，带您共同进入千年的岭南传说。随后结束愉快行程，返回温馨的家。【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2.景点：含景点第一大门票（园中园景点自理）
                <w:br/>
                3.用餐：全程不含餐。行程用餐自理期间导游推荐当地或附近用餐，费用自理,客人可自由参与；
                <w:br/>
                4.导游：含全程优秀导游服务；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40人成团，若不成团则提前两日通知，不另作赔偿，报名则默认该条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2026-04-07T18:04:04+08:00</dcterms:created>
  <dcterms:modified xsi:type="dcterms:W3CDTF">2026-04-07T18:04:04+08:00</dcterms:modified>
</cp:coreProperties>
</file>

<file path=docProps/custom.xml><?xml version="1.0" encoding="utf-8"?>
<Properties xmlns="http://schemas.openxmlformats.org/officeDocument/2006/custom-properties" xmlns:vt="http://schemas.openxmlformats.org/officeDocument/2006/docPropsVTypes"/>
</file>