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|国庆|特•经典超值•土耳其-寻幽探其10天|直飞|图兹湖盐湖|伊斯坦布尔加拉塔大桥|博斯普鲁斯海峡|古罗马竞技场|棉花堡|希拉波利斯古城遗址|阿尔忒弥斯神庙|博斯普鲁斯海峡|朱马勒克小镇行程单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AA1752214753PVTS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广州-伊斯坦布尔 2315/0610+1  飞行时间：约11小时
                <w:br/>
                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7、增游绿色布尔萨----奥斯曼帝国的首都，也是丝绸之路临近西方终点的主要城市。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司机导游服务费：RMB1500/人（请出发前结清）
                <w:br/>
                3. 签证标准：土耳其旅游签证 RMB500/人 (与团费一起结算）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不含服务费500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