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【劲爽果冻水•避暑猫儿山】广西双动3天 华南之巅•猫儿山丨红军老山界•重走长征路丨漓江源大峡谷•翡翠果冻水丨2025兴安葡萄节丨千年灵渠运河丨秦城水街丨乐满地度假村丨曼陀罗风雨桥（全程0加点0购物0景店）行程单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—2025清凉一夏！广东自组≤20人精致小团，避暑甜蜜之旅！
                <w:br/>
                <w:br/>
                五星避暑•清凉猫儿山！原生态绿色清肺之旅！
                <w:br/>
                ★华南第一峰   ★南方吐鲁番   ★世界灌溉遗产  ★果冻水天堂 
                <w:br/>
                <w:br/>
                ★华南第一峰.中国避暑天堂【猫儿山】！
                <w:br/>
                国家级自然保护区，最高海拔2142米，集“泰山之雄、华山之险、庐山之幽、峨嵋之秀！”
                <w:br/>
                ★南方吐鲁番【2025兴安葡萄节】！
                <w:br/>
                丽日蓝天下，乡村美景、万亩葡萄园，成为一道靓丽风景线。品尝新鲜美味的葡萄，尽享葡萄园的乐趣！
                <w:br/>
                ★中国十大魅力名镇【兴安水街】！
                <w:br/>
                游览千年古镇．兴安水街，亭台楼榭、小桥流水、市井风情鲜活地再现着千年历史文化！
                <w:br/>
                ★世界最古老运河之一【千年灵渠】！
                <w:br/>
                北有长城，南有灵渠！现存世界上最完整的古代水利工程，被称为“与长城南北相呼应，同为世界之奇观。”
                <w:br/>
                ★岭南九寨沟【漓江源大峡谷】！
                <w:br/>
                漓江、浔江、资江三江发源地！三江源生态保护区，峡谷内流泉飞瀑、十里竹海，绿宝石般的水，美不胜收！
                <w:br/>
                ★舌尖美食之旅【地道特色菜肴】！
                <w:br/>
                桂北舌尖美食，品尝绿色美食【竹林土鸡宴+正宗桂林米粉】！
                <w:br/>
                ★全程高端美宿【五钻乐满地度假村+漓江源度假酒店】！
                <w:br/>
                →1晚猫儿山最高端酒店【漓江源度假酒店】，沐浴高负氧离子环境！酒店座落于五岭之首、华南之巅、漓江源自然保护区，2亿元重磅打造集休闲、度假为一体的高端生态酒店，独具特色的装修风格把竹文化融入其中！
                <w:br/>
                →1晚兴安入住中国十大最受欢迎度假酒店、中国建筑最高品质“鲁班奖”、金叶级绿色旅游饭店【五钻乐满地度假酒店】，以广西少数民族文化为支撑，利用青铜器、小红木箱、古董屏风等点缀，营造极富东方之美的生活境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桂林 → 兴安
                <w:br/>
                广东出发地乘动车前往桂林（动车二等座，车程时间约2小时40分），导游接团。后前往“国家自然保护区”兴安超然派（车程约1.5小时），抵达后前往美丽的兴安猫儿山麓，游览天然大氧吧，号称广西仙本那和“小九寨”美誉的【漓江源大峡谷】（游览约90分钟），拥有十里竹海、原始森林和清澈见底的“果冻水”溪流，负氧离子含量极高，被誉为天然氧吧！进入清幽的峡谷，在奇险兼备、瀑布清潭的美景中，穿越美轮美奂的竹林，感受漓江源头的惊险刺激，体验十里竹海的奇幻美景。邂逅山海经梦幻世界，将《山海经》中的白泽、混沌等神兽雕塑融入竹林溪涧，形成奇幻的异次元空间！后可以自由安排体验“中国醉美窝囊漂”美誉的【漓江源果冻水窝囊漂】（客人自由安排项目费用不含，1.2米以下及55岁以上不建议参加人体漂流）窝囊漂是新型水上休闲运动，参与者穿戴救生设备平躺水面随波逐流，主打无压力、低风险的放松体验。尤其适合追求松弛感的年轻游客，针对「松弛感」和「情绪价值」的需求，感受一次“躺平的人生之旅”。后入住猫儿山山麓高端美宿【漓江源度假酒店】，叹享绝美漓源梦境！晚上参加【篝火晚会】（景区赠送安排，如取消不作赔偿敬请注意），跳起瑶族欢乐舞蹈，人们沉浸在歌舞的海洋中。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猫儿山漓江源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猫儿山→兴安
                <w:br/>
                早餐后游览国家著名风景名胜，绝美旅游胜地【猫儿山风景区】（游览时间约4小时，不含景区上下山环保车费单程50元/人，往返100元/人当地现付导游购买）。猫儿山因山顶峰酷形似蹲伏的猫而得名，是华南第一高峰，居五岭之冠，号称“华南之巅”。重走长征路--【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猫儿山是林海水源，大自然的奇观。高山沼泽湿地，亚高山雨林是其显著特点。原始森林盘根错节，苔藓披挂。苍莽古朴。万顷高山矮林被大自然修剪得高低起伏，错落有致。猫儿山的“镇山之宝”植物活化石【南方铁杉】，耸立在茫茫林海之中，独显其典雅造型。（猫儿山景区环保车可直达山顶观景台，可轻松步行栈道至各处最佳观景点）。午餐品尝【竹林土鸡宴】（或安排晚餐兴安农家宴）。 后前往“中国十大魅力名镇”“桂林米粉发源地”“南方吐鲁番”美誉的桂林兴安（车程约1小时），游览世界古代水利建筑明珠【兴安灵渠】（游览约60分钟），是秦始皇于秦三十三年(公元前214年)为一统中国大业而建，至今已有2000多年的历史，与都江堰、郑国渠齐名，是现存世界上保存最完整的古代水利工程，也是世界上最古老的运河之一。彰显了中华民族先人们开山引河的高度智慧，被当代著名学者郭沫若先生称之“与长城南北相呼应，同为世界之奇观！”后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中国最美度假村【乐满地度假村】，入住当地最好的豪华度假酒店。酒店选用天然的装饰材料，以广西少数民族文化为底蕴，利用青铜器、小红木箱、古董屏风、古典壁画等点缀，营造极富东方之美的生活境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乐满地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上前往【乐满地曼陀罗园】（游览约60分钟），灵湖是一个自然湖泊，素有小西湖之美誉，湖面宽780亩，其最深的地方可达30米。其水来自广西灵川县海洋乡的海洋河。水质清澈冰凉，四周青松翠柏倒影湖中，犹如一幅淡淡的山水泼墨画。“水光潋滟晴方好，山色空蒙雨亦奇”。欣赏如诗如画的“曼陀罗八景”：细细品味如蓬莱仙境般的“烟波灵湖、风雨侗桥、福满云天、相思霞堤”，感受休闲的怡人意境。后赴美丽诱人的【兴安葡萄园】（游览约30分钟，客人参观和拍照葡萄园，但为了维护当地农民的劳动成果，统一由工作人员采摘葡萄，敬请谅解。我社免费含每人赠送1斤分量，客人需要根据实际需求确定自己是否需要超出，超出的需要自费购买，大概12元/斤）。暑期七八月，享有“南方吐鲁番”美誉的桂林兴安县，进入葡萄成熟、瓜果飘香的丰收季节。丽日蓝天下，乡村美景、万亩葡萄园，成为一道靓丽风景线，采摘尝鲜美味葡萄，尽享葡萄园的乐趣。后返回桂林（车程约1小时），午餐享用千年传承，百年秘方【桂林米粉+卤蛋】（环境一般，味道正宗），体验桂林大众的饮食标配，品尝当地最地道的正宗美味。后游览桂林AAAA级景区【桂花公社】（游览约60分钟，景区内特产店非旅行社安排敬请注意），中国首家以桂花为主题的博览园，以一万二千年桂花种子为镇馆之宝，在这里通过视觉、嗅觉、触觉等感受桂花的无尽魅力。后统一集中，乘坐高铁返回广州南站（动车二等座，车程时间约2小时40分钟），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每成人每晚一个床位)；酒店住宿若出现单男单女，客人须与其它同性客人同住，若不能服从旅行社安排或旅行社无法安排的，客人须当地补房差入住双人标间。（猫儿山参考酒店：漓江源度假酒店，如满房则安排科研中心酒店或同级；兴安参考酒店：乐满地度假酒店，如遇高尔夫会议则安排两晚酒店对调行程顺序调整，敬请注意）
                <w:br/>
                3、用餐：含2早2正(酒店房费含早餐)，正餐30元/人，桂林米粉按当地实价约10元左右；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