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桂林阳朔双动3天 桂林城徽•象鼻山丨大漓江五星游轮丨百里山水画廊（兴坪20元背景、九马画山、黄布倒影）丨遇龙河风光丨竹筏泛舟水墨画卷丨银子岩丨阳朔西街丨豪叹华美达+温德姆行程单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2晚国际国际品牌温德姆酒店+高新华美达酒店！
                <w:br/>
                ★重磅包船桂林最顶级奢华.五星大漓江游轮（暑假VIP游船.含下午茶时光）！价值1000+
                <w:br/>
                舌尖美食：阳朔啤酒鱼农家宴+正宗桂林米粉宴！ 
                <w:br/>
                国际品牌：平乐温德姆酒店+桂林高新华美达酒店或同级！
                <w:br/>
                <w:br/>
                ◎豪叹国际品牌酒店·平乐温德姆酒店
                <w:br/>
                ★世界知名温德姆集团旗下酒店       ★广西崭新亮相的国际品牌酒店
                <w:br/>
                ★最美的古昭州园林建筑艺术         ★温德姆丰富美味自助早+50平超大奢华客房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广东—钟山西/贺州—平乐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前往阳朔县城，入住西街畔豪华美宿，叹享最美小城阳朔梦幻之夜。后自由漫步于阳朔网红千年古街—【阳朔西街】，以尽情享受小镇幽静的环境和独具情韵的休闲时光，体验浪漫的西街风情。后前往入住国际五星品牌【平乐温德姆酒店或同级】，桂林平乐温德姆酒店是广西全新亮相的温德姆集团旗下酒店，群山环绕，坐拥壮丽秀美山景。古老的建筑物、桥梁、街道、小巷和古老的历史成为平乐在此的专享，宾客在此还可领略平乐千年古昭洲韵味。桂林平乐温德姆酒店房间桂北格调设计优雅，房间均可饱览山景或园林景观，让每位旅者在此将度过难以忘怀的美好时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平乐/阳朔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桂林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平乐参考酒店：温德姆酒店或同级，如满房安排三江合大酒店+赠送晚餐农家宴；桂林参考酒店：桂林高新华美达、福朋喜来登、高新美居酒店，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当地游船等自费费用：五星大漓江游轮VIP服务&amp;游轮下午茶 +银子岩风景区门票+ 百里水墨画廊门票&amp;竹筏游览+车导服务费=优惠价598元/人（14周岁以下小孩：450元/人）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2025-07-17T20:51:02+08:00</dcterms:created>
  <dcterms:modified xsi:type="dcterms:W3CDTF">2025-07-17T20:51:02+08:00</dcterms:modified>
</cp:coreProperties>
</file>

<file path=docProps/custom.xml><?xml version="1.0" encoding="utf-8"?>
<Properties xmlns="http://schemas.openxmlformats.org/officeDocument/2006/custom-properties" xmlns:vt="http://schemas.openxmlformats.org/officeDocument/2006/docPropsVTypes"/>
</file>