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南非伊丽莎白五星私人营地赫曼努斯10天7晚 | 野生保护区越野车safari | 全线花园大道体验地球上最美的海岸线之一｜品尝手工酿造的各色 ｜约翰内斯堡 | 太阳城 | 比勒陀利亚 | 奈斯纳｜品尝肥美鲜嫩的生蚝餐行程单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AA1700011188WZ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 CA867 SZXJNB  0010-0740）
                <w:br/>
                回程：约翰内斯堡-深圳（参考航班：CA868  JNBSZX  1010 - 0455+1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保留原有好评
                <w:br/>
                5星专享【伊丽莎白私人营地Kwantu Private Game Lodge】
                <w:br/>
                野生保护区越野车safari
                <w:br/>
                营地午餐&amp;晚餐，享受野奢的浪漫
                <w:br/>
                4星品味
                <w:br/>
                其余均安排4星酒店
                <w:br/>
                <w:br/>
                乐享升级
                <w:br/>
                【太阳城4星】1晚
                <w:br/>
                【葡萄园区4星】1晚
                <w:br/>
                【360度旋转观光缆车登上桌山】一览开普敦美景
                <w:br/>
                【奈斯纳珊瑚湖观光船】花园大道绝美奈斯纳小镇
                <w:br/>
                【非洲特色鸵鸟肉和中式炒龙虾餐】     
                <w:br/>
                【ocean basket 享用西式鱼餐】南非连锁海鲜餐厅
                <w:br/>
                更地道体验
                <w:br/>
                跟着当地人学习南非11种官方语言说“欢迎您”
                <w:br/>
                【TRUTH COFFEE】全球排名15+南非排名第一咖啡店
                <w:br/>
                【品尝手工酿造的各色葡萄酒】
                <w:br/>
                【Lesedi民俗文化村】感受到非洲原住民的不同部落生活以及文化、建筑风格和特殊技艺
                <w:br/>
                【肥美鲜嫩的生蚝餐】奈斯纳顶级美味
                <w:br/>
                【全线花园大道】，体验地球上最美的海岸线之一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下午：请各位贵宾出发当日于深圳国际机场集合，乘国航航班飞往南非约翰内斯堡。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入住太阳城当地四星酒店Sun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太阳城-比勒陀利亚（车约2小时）-约翰内斯堡（车约1小时）开普敦（内陆航班待定）-马来区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
                <w:br/>
                前往外观【马来区Bo-Kaap】（游览约0.5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入住酒店。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桌山-TRUTH CAFFE-酒园区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Coffee餐厅，享用特色午餐。
                <w:br/>
                下午：后驱车前往【酒园区】（游览约1小时），南非是全球主要的红酒产区，在此不但能够欣赏引人入胜的田园风光和17世纪的荷兰式庄式建筑. 特别安排品尝五种不同的南非当地红酒，领略西方的红酒文化。
                <w:br/>
                入住酒店。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入住酒园区特色酒园酒店Lord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酒园区-赫曼努斯（车约1.5小时）-迪亚士博物馆-奈斯纳（车约3小时）
                <w:br/>
                上午：早餐后驱车前往游览【赫曼努斯】（不含船）（游览约2小时），赫曼努斯位于著名的花园大道风景线，小镇以“世界最佳陆地观鲸地”而闻名，被认为是全世界最适合观赏南露脊鲸的地方之一，因为生活在南半球的9种鲸鱼都会游过南非海岸。每年6月到11月，南露脊鲸都会不远万里洄游，并在赫曼努斯附近的海湾中交配产仔。为此，赫曼努斯镇每年都会举办盛大的鲸鱼节。节日期间，游客们或逛工艺品市场，或沿海岸悬崖上的小径漫步，或等待独一无二的“报鲸人”吹响用海草制成的独特号角告知鲸鱼出没的行踪，以一饱眼福。（观鲸属于自然现象，旅行社不保证一定能看到）
                <w:br/>
                下午：乘车前往海滨渡假胜地－【摩梭湾】。摩梭湾和好望角一样，是欧洲人发现东方航路上的重要历史里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游览时间约1小时），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入住花园大道四星酒店Premier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奈斯纳（珊瑚湖游船）-伊丽莎白私人营地（车约3小时）
                <w:br/>
                上午：早餐后前往参观有非洲瑞士之称的【奈斯纳】特别安排泻湖观光船。抵达后乘观光船到珊瑚湖（游览时间约1.5小时），欣赏著名的尼斯纳岬角之风景此地是南非富有人士度假之胜地，风景优美。
                <w:br/>
                下午：前往伊丽莎白【五星私人营地】。抵达后，乘坐酒店提供的越野车进行Safari（游览时间约2小时）。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交通：大巴
                <w:br/>
              </w:t>
            </w:r>
          </w:p>
        </w:tc>
        <w:tc>
          <w:tcPr/>
          <w:p>
            <w:pPr>
              <w:pStyle w:val="indent"/>
            </w:pPr>
            <w:r>
              <w:rPr>
                <w:rFonts w:ascii="宋体" w:hAnsi="宋体" w:eastAsia="宋体" w:cs="宋体"/>
                <w:color w:val="000000"/>
                <w:sz w:val="20"/>
                <w:szCs w:val="20"/>
              </w:rPr>
              <w:t xml:space="preserve">早餐：团队早餐     午餐：酒店午餐     晚餐：酒店晚餐   </w:t>
            </w:r>
          </w:p>
        </w:tc>
        <w:tc>
          <w:tcPr/>
          <w:p>
            <w:pPr>
              <w:pStyle w:val="indent"/>
            </w:pPr>
            <w:r>
              <w:rPr>
                <w:rFonts w:ascii="宋体" w:hAnsi="宋体" w:eastAsia="宋体" w:cs="宋体"/>
                <w:color w:val="000000"/>
                <w:sz w:val="20"/>
                <w:szCs w:val="20"/>
              </w:rPr>
              <w:t xml:space="preserve">入住伊丽莎白当地五星Kwantu Private Game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伊丽莎白-约翰内斯堡（航班待定）（如有时间市区参观）
                <w:br/>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午餐：X     晚餐：中式餐   </w:t>
            </w:r>
          </w:p>
        </w:tc>
        <w:tc>
          <w:tcPr/>
          <w:p>
            <w:pPr>
              <w:pStyle w:val="indent"/>
            </w:pPr>
            <w:r>
              <w:rPr>
                <w:rFonts w:ascii="宋体" w:hAnsi="宋体" w:eastAsia="宋体" w:cs="宋体"/>
                <w:color w:val="000000"/>
                <w:sz w:val="20"/>
                <w:szCs w:val="20"/>
              </w:rPr>
              <w:t xml:space="preserve">入住约翰内斯堡当地四星级酒店Birchwood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午餐：飞机套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2、全程单房差RMB 4800元/人（温馨提示：非洲大部分酒店1人入住补单房差默认为入住一间大床房，且大部分酒店不能安排1人入住一间双人房，敬请谅解）；
                <w:br/>
                3、境外司机、导游服务费RMB1000/人，；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1.如签证已经入签后因个人原因取消或因个人原因被拒签，如有机票及酒店等其他损失，须按旅游合同规定收取损失费用；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电子签：护照首页扫描件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2025-07-17T04:42:24+08:00</dcterms:created>
  <dcterms:modified xsi:type="dcterms:W3CDTF">2025-07-17T04:42:24+08:00</dcterms:modified>
</cp:coreProperties>
</file>

<file path=docProps/custom.xml><?xml version="1.0" encoding="utf-8"?>
<Properties xmlns="http://schemas.openxmlformats.org/officeDocument/2006/custom-properties" xmlns:vt="http://schemas.openxmlformats.org/officeDocument/2006/docPropsVTypes"/>
</file>