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【鼎龙湾】湛江3天|中国荔枝博物馆|鼎龙湾旅游度假区行程单</w:t>
      </w:r>
    </w:p>
    <w:p>
      <w:pPr>
        <w:jc w:val="center"/>
        <w:spacing w:after="100"/>
      </w:pPr>
      <w:r>
        <w:rPr>
          <w:rFonts w:ascii="宋体" w:hAnsi="宋体" w:eastAsia="宋体" w:cs="宋体"/>
          <w:sz w:val="20"/>
          <w:szCs w:val="20"/>
        </w:rPr>
        <w:t xml:space="preserve">【鼎龙湾】湛江3天|中国荔枝博物馆|鼎龙湾旅游度假区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YW1752549817IZ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广州出发:越秀公园地铁C出口、番禺广场地铁E出口(市区内10人以上可以搭定上车点
                <w:br/>
                (佛山出发:佛山五区均有上车点(禅城/南海/顺德/三水/高明)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水世界活动多多，夏日冲浪，水上特技。中国”小三亚“鼎龙湾，畅游中国大陆南端最新落成的旅游度假圣地；
                <w:br/>
                畅游粤西最长私家海滩；
                <w:br/>
                游览美国德克萨斯牛仔小镇，感受牛仔文化的风格。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始发地→柏桥服务区→午餐→中国荔枝博物馆→鼎龙湾旅游度假区→入住鼎龙湾喜来登度假酒店
                <w:br/>
                早上指定时间地点集中，乘坐旅游大巴前往荔枝的故乡——高州根子
                <w:br/>
                【柏桥服务区】是广东首个以荔枝文化为主题的服务区，以“荔乡水韵，一枝独秀”为设计主题， 服务区整体建筑充分融入荔枝文化特色和岭南庭院风格，西侧主楼形似饱满的“荔果”，圆润而富有 生机。东侧主楼则如舒展的“荔叶”，优雅而舒展，彼此呼应，构成一幅极具荔枝元素的岭南地标画 卷。 【中国荔枝博物馆】该馆集研学、厉史文化、科普知识、产品展示、网络互动及休闲旅游于一体。 按照高水平等级展馆布展，同时展示了18个产区荔枝实景，相当于“荔枝的世界之窗”，可到馆内 “穿越时空”，沉浸式体验一骑红尘妃子笑，无人知是荔枝来的大唐盛世情景。（注：周一闭馆，若 遇管控等因素临时不对外开放则改为外观。不另作补偿，敬请谅解。） 后乘车前往游览这个最新落成的有着“小三亚”美名的【鼎龙湾旅游度假区】，畅游粤西最长16公里绝美私属海岸线，阳光沙滩，风吹日落，偷得浮生半日闲，这里拥有全省著名的大型基岩海岸，可与著名的泰国芭堤雅海滩媲美；沙滩宽阔，海水清湛，在这里早上可以欣赏到完美的日出，傍晚可以陪伴着你的朋友或者爱人暖暖的看着日落，夕阳西下，别具一番滋味，晚上可以一起去浪漫的大笨熊音乐吧或者狂热的浪吧烧烤吧，喝酒、打桌球、你想要的海洋氛围都能在这实现！【吴川鼎龙湾喜来登酒店】位于中国大陆南端雷州半岛湛江吴川鼎龙湾国际海洋度假区内，步行即可至集结32项激爽水上玩乐项目的德萨斯水世界。拥有现代化设施的海景客房，在宽敞的户外阳台端着一杯热咖啡或茶，享受着海风的爱抚，顿时倍感惬意。拥入福朋舒适之床，尽享一夜酣眠。宜客乐餐厅荟萃了来自世界各地的珍馐佳肴，备有令人垂涎的早、午、晚餐的自助餐以及美味可口的零点菜式。大堂吧，一个让您尽享商务和休闲聚会的场所。【自行前往鼎龙湾喜来登汤泉】让汤泉泡走您一身的疲倦，感受带来的美妙。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早餐→鼎龙湾旅游度假区→全天自由活动
                <w:br/>
                早餐过后，于指定时间前往【德萨斯水世界】占地500亩。项目重金聘请全球顶尖的水上乐园专业设计公司Water Technology Inc.(WTI)主创，按照世界顶级水上乐园的标准进行设计，整体规划完美结合鼎龙湾国家海洋度假区的地理及自然条件，选取了地理位置及自然条件非常接近的美国德克萨斯州作为项目的主题设计元 素，将牛仔文化以及以往的石油开采热潮等文化主题融入园区，配以当地的风化沙漠景观，充满美国西部风情。园区共设七大区域，分别是达拉斯城、阿拉莫海、响尾蛇峡谷、黑金油田、仙人掌镇、佩科斯河谷、格兰德河谷。在这七大区域内，设置有大型造浪池、互动水寨、漂流河、儿童戏水乐园以及水上过山车、穿山蛇滑道、大喇叭滑道、大碗滑道、冲天回旋滑道、合家欢滑道、急速滑道、水环人体滑道等三十多种滑道组合。后畅游粤西最长 16 公里绝美私属海岸线，阳光沙滩，风吹日落，偷得浮生半日闲，这里拥有全省著名的大型基岩海岸，可与著名的泰国芭堤雅海滩媲美；沙滩宽阔，海水清湛，在这里早上可以欣赏到完美的日出，傍晚可以陪伴着你的朋友或者爱人暖暖的看着日落，夕阳西下，别具一番滋味，晚上可以一起去浪漫的大笨熊音乐吧或者狂热的浪吧烧烤吧，喝酒、打桌球、你想要的海洋氛围都能在这实现，美好的一天就此结束！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早餐→南海旅游岛→回程
                <w:br/>
                早餐之后乘车前往前往【南海旅游岛】中国第一滩旅游度假区(茂名滨海公园)位于广东省茂名市电白区海滨二路，离茂名市区25公里，有一级公路直达，交通便利。度假区规划面积3.6平方公里，其中核心区面积1.2平方公里，有"东方夏威夷"之称。度假区内，形成了海滨浴场区、海上运动区、海滨度假区和中心广场区四个功能区，开发了海水浴、日光浴、海上运动、沙滩排球、烧烤、K歌、游乐设备、度假疗养等旅游项目。2017年5月31日茂名旅游岛·中国第一滩被广东省旅游协会批准为国家AAAA景区。午餐自理，集中乘车回程，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1、交通：含空调旅游车，保证一人一正座，按实际出团人数安排车辆。 2、住宿：全程入住2晚鼎龙湾喜来登度假酒店，不拼房，出现单男单女，需补房差 550 元/床；3、用餐：全程含一正二早餐；十人一围，八菜一汤，行程中所有用餐如因自身原因临时放弃用餐，则餐费不退。 4、门票：含汤泉1次+水世界1次，行程所列景点首道门票（其中证件产生的优惠费用不退）。 5、导游：行程中所列参观游览过程中，地方专职中文导游服务及景区讲解员。 6、购物：纯玩团，全程不进购物店；7、保险：含旅行社责任险，个人意外险，建议客人自行购买；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旅游意外险等其他保险费用；客人可视自身需要，自行购买或在旅行社购买个人人身意外伤害险(如旅游意外险，如有需要，请详细咨询前台人员)2、酒店内除房费外的其他个人消费3、用餐的酒水等超出餐标之外费用4、最点内未写明包含的小门票费用5、行程中发生的其他个人费用6、行程中其他未说明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3）报名时，必须出示法定监护人的户口本、身份证原件或复印件，建议未成年人出行购买旅游意外险；4）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5）游客报名时，请提供准确姓名及有效证件号码（包括但不限于：有效期内的身份证/护照/户口本/出生证/回乡证等复印件）；出发当日，请游客携带有效证件原件出发，如因缺失证件造成的损失，由游客承担，敬请留意。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10）旅游行程中旅行社无安排游览活动的时间为游客自由活动时间，自由活动期间，游客请选择自己能够控
                <w:br/>
                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强烈建议旅游者购买相应的个人意外保险。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2025-08-05T05:27:08+08:00</dcterms:created>
  <dcterms:modified xsi:type="dcterms:W3CDTF">2025-08-05T05:27:08+08:00</dcterms:modified>
</cp:coreProperties>
</file>

<file path=docProps/custom.xml><?xml version="1.0" encoding="utf-8"?>
<Properties xmlns="http://schemas.openxmlformats.org/officeDocument/2006/custom-properties" xmlns:vt="http://schemas.openxmlformats.org/officeDocument/2006/docPropsVTypes"/>
</file>