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迎帆而上阿联酋6天4晚 | 货车公园 | 阿联酋民俗村 | 谢赫扎耶德清真寺 | 卓美亚露天市场 | 迪拜购物中心DUBAI MALL | 阿法迪文化小镇 | 哈利法塔 | 沙漠冲沙 |香料市场 | 黄金市集（广州CZ）行程单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AA17525617346WZ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1905/2305）
                <w:br/>
                回程：迪拜-广州（参考航班：CZ384 0115/1245）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CZ广州起止，搭乘南方航空，空中优质服务！飞行即是享受。
                <w:br/>
                <w:br/>
                全程贴心服务：
                <w:br/>
                天天有车导，每天有服务，解决自由活动的后顾之忧
                <w:br/>
                真纯玩不进店，玩的舒心
                <w:br/>
                <w:br/>
                酒店安排：
                <w:br/>
                全程入住：3晚阿联酋国际四星酒店+升级1晚卓美亚七星帆船酒店
                <w:br/>
                <w:br/>
                纵览阿联酋二大酋长国：
                <w:br/>
                “奢华之都”【迪拜】小城邦，大魅力！汇世界之精粹、融民族之现代！颠覆所有建筑的设计理念。
                <w:br/>
                阿联酋首都【阿布扎比】一年花叁仟美金养护一棵树、一个饮用矿泉水比石油还贵的奇迹般富裕起来的国度。
                <w:br/>
                <w:br/>
                <w:br/>
                尊享体验：
                <w:br/>
                沙漠冲沙一冲上巨大沙丘，体验刺激的冲沙之旅
                <w:br/>
                免费畅玩疯狂维迪水上乐园
                <w:br/>
                享用七星帆船酒店自助早餐
                <w:br/>
                <w:br/>
                美味享不停：
                <w:br/>
                阿拉伯自助餐、海鲜手抓饭、中式团餐、沙漠营地餐
                <w:br/>
                <w:br/>
                行程亮点：
                <w:br/>
                搭乘人造棕榈岛内搭乘单程轻轨电车前往位于棕榈岛中央全迪拜最宏伟的“6星”亚特兰蒂斯酒店。	
                <w:br/>
                安排Jumeirah海滨沙滩上外观世界唯一的“7星”帆船酒店，领略迪拜疯狂建筑的魅力，并特别安排游客
                <w:br/>
                在此拍照留念。
                <w:br/>
                前往必体验的理想购物圣地—Dubai Mall（中东最大的Mall），尽享土豪国shopping之旅。
                <w:br/>
                游览阿布扎比谢赫扎伊德清真寺，感受中东最大最奢华的清真寺。
                <w:br/>
                【卓美亚露天市场】（Souk Madinat Jumeirah）这里的建筑完全保留了最古老的迪拜风格，也能拍到帆船酒店另一面的侧影，运河和小桥与帆船酒店相互映衬，另有一番景色。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广州-迪拜（参考航班：CZ383 1905/2305）   飞行时间约：8小时     时差：比北京慢4小时
                <w:br/>
                下午：贵宾自行前往广州白云国际机场集合，搭乘国际航班飞往迪拜。到达后入境（无须入境卡，过关时间约1小时左右，需在入境柜台配合照眼角膜，先入境的客人在行李提取处稍息待团队成员到齐）。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迪拜国际四星酒店Peony Hotel酒店或同级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上午：酒店享用早餐后，驱车前往阿联酋的首都阿布扎比（车程约2.5小时）。
                <w:br/>
                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车观【文化广场】摆放具有独特阿拉伯风格茶壶、大炮等造型的雕塑广场。游览【人工岛】站在人工岛可以眺望到对岸市区的现代别致新颖的建筑，让人难忘。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栅栏内饲养着骆驼、马、羊和牛，它们都是居民主要的交通工具或畜产经济来源（游览约30分钟）。
                <w:br/>
                下午：随后开始游览【谢赫扎伊德清真寺】(游览约1小时），为阿拉伯地区最大，耗资五十五亿美元。内部装饰：宝石贝壳镶嵌，每盏80万美金的施华洛华世奇水晶吊灯。全世界最大的一块人工地毯。筑群都用来自希腊的汉白玉包裹着，白色典雅，庄严肃穆。（如因当地穆斯林特殊节假日皇室活动或斋月期间等原因无法安排，此项目会更改为时间游览）。
                <w:br/>
                外观参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车观【阿联酋八星皇宫酒店】皇宫酒店号称全世界唯一一座八星级酒店，由阿拉伯联合酋长国之一的阿布扎比酋长国斥资约30亿美元建造，是迄今全球第一奢豪的酒店。由著名的英国设计师约翰·艾利奥特设计，富有浓郁的阿拉伯民族风格。
                <w:br/>
                随后前往【YAS 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指定时间驱车返回迪拜。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迪拜国际四星酒店Peony Hotel酒店或同级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上午：酒店早餐后前往【The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World世界岛」形成“姐妹岛”。外观被称为六星级的【棕榈岛亚特兰蒂斯酒店】。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随后前往【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如遇斋节则取消）
                <w:br/>
                交通：大巴
                <w:br/>
              </w:t>
            </w:r>
          </w:p>
        </w:tc>
        <w:tc>
          <w:tcPr/>
          <w:p>
            <w:pPr>
              <w:pStyle w:val="indent"/>
            </w:pPr>
            <w:r>
              <w:rPr>
                <w:rFonts w:ascii="宋体" w:hAnsi="宋体" w:eastAsia="宋体" w:cs="宋体"/>
                <w:color w:val="000000"/>
                <w:sz w:val="20"/>
                <w:szCs w:val="20"/>
              </w:rPr>
              <w:t xml:space="preserve">早餐：酒店早餐     午餐：阿拉伯自助餐     晚餐：营地简餐   </w:t>
            </w:r>
          </w:p>
        </w:tc>
        <w:tc>
          <w:tcPr/>
          <w:p>
            <w:pPr>
              <w:pStyle w:val="indent"/>
            </w:pPr>
            <w:r>
              <w:rPr>
                <w:rFonts w:ascii="宋体" w:hAnsi="宋体" w:eastAsia="宋体" w:cs="宋体"/>
                <w:color w:val="000000"/>
                <w:sz w:val="20"/>
                <w:szCs w:val="20"/>
              </w:rPr>
              <w:t xml:space="preserve">迪拜国际四星酒店Peony Hotel酒店或同级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上午：酒店享用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
                <w:br/>
                【水上的士】乘坐传统的“Abras”水上交通工具，跨过迪拜市内的河湾。欣赏两岸的现代建筑，也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下午：指定时间前往办理入住帆船酒店，享受酒店设施，
                <w:br/>
                可享受以下服务（准确信息以酒店更新为准）：
                <w:br/>
                尊享世界级专业管家服务。 
                <w:br/>
                各种免费礼遇，包括一套爱马仕沐浴用品。 
                <w:br/>
                免费迎宾礼遇。  
                <w:br/>
                豪华全尺寸按摩浴缸。 
                <w:br/>
                畅玩私家海滩、SAL 海滩俱乐部、Summersalt 海滩俱乐部和四个室内和室外恒温泳池。 
                <w:br/>
                尊享泰丽丝水疗中心，该中心设有女士专用和混合健身房、桑拿房、蒸汽浴室和小泳池，以及根据酒店安排的时间表提供的免费团体健身课程。 
                <w:br/>
                儿童宾客可以免费畅玩卓美亚古堡酒店儿童俱乐部及享用 Rolly 的每日午后点心。 
                <w:br/>
                免费高速 Wi-Fi 网络、42 英寸等离子电视和点播视频。 
                <w:br/>
                免费畅玩疯狂维迪水上乐园
                <w:br/>
                入住迪拜卓美亚七星帆船酒店 或同级酒店
                <w:br/>
                特别注意：境外部分豪华酒店入住时，会要求入住人收取押金，可支付现金或用Visa或Mastercard标识的芯片式信用卡刷卡，不同酒店收取金额不同，预计AED500-4000/间不等。退房后，现金当场退回，信用卡授权会取消，押金会原路退回，退回时间预计1-2个月不等。最终以酒店实际情况为准，与旅行社无关。敬请谅解！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入住迪拜卓美亚七星帆船酒店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上午：酒店自由活动享受豪华设备。
                <w:br/>
                下午：前往全球最大商城【DUBAI MALL】，享受自由购物的乐趣，整个商场大约有50个足球场大，拥有100多家餐厅，1200多家商店及世界各国之名牌店在内收罗世界所有名牌，应收尽有，如果您逛累了，可以在商场内选择一家心仪的餐厅坐下，容入当地人生活，品相一杯咖啡或者当地特色餐食，商场内有中东最大的【室内水族馆】，商场外有全球最大【音乐喷泉】
                <w:br/>
                      指定时间，前往迪拜机场。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0115/1245）
                <w:br/>
                中午12：45抵达广州白云国际机场，结束6天愉快的行程。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
                <w:br/>
                3、酒店标准：行程中所列星级酒店的双人间（标准为二人一房，如需入住单间则另付单间差费用），因酒店旺季房间
                <w:br/>
                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w:br/>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不含项目:
                <w:br/>
                1、护照费用；
                <w:br/>
                2、全程单房差6000元/人/间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
                <w:br/>
                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
                <w:br/>
                具体安排详见《旅游合同(阿联酋自选项目)补充协议项目表》；
                <w:br/>
                10、风险提醒：为了保障游客安全，客人在境外行程游览中如需选择行程外自选项目，请出发前通过正当途径由组团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2026-02-12T08:36:02+08:00</dcterms:created>
  <dcterms:modified xsi:type="dcterms:W3CDTF">2026-02-12T08:36:02+08:00</dcterms:modified>
</cp:coreProperties>
</file>

<file path=docProps/custom.xml><?xml version="1.0" encoding="utf-8"?>
<Properties xmlns="http://schemas.openxmlformats.org/officeDocument/2006/custom-properties" xmlns:vt="http://schemas.openxmlformats.org/officeDocument/2006/docPropsVTypes"/>
</file>