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【龙门直通车】美泉谷嘉华酒店3天丨年末钜惠丨一人铁发行程单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TX-20251230SP68210679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1、入住湖景房（带阳台）
                <w:br/>
                2、食足6餐：2早餐+2午餐+2晚餐
                <w:br/>
                3、共享慕思嘉华温泉酒店温泉区·山谷温泉
                <w:br/>
                4、入住酒店游客有暖笠笠嘅现磨咖啡免费饮
                <w:br/>
                5、大瀑布、玻璃彩道、文澜阁，三楼儿童游乐室
                <w:br/>
                6、畅游谷边无边际游泳池，室内恒温泳池，儿童池
                <w:br/>
                7、泡60多个特色温泉泡池、特色溶洞泡池、干湿蒸
                <w:br/>
                8、8人以上同时报名送手动麻将（名额有限，先到先得）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第1天：广州—南昆山·美泉谷嘉华度假酒店（与龙门直通车其他温泉线路同车出发，沿途将各位贵宾送达酒店）
                <w:br/>
                09:00/10:00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住房客人(每间房含双人)，赠送深夜好“粥”道餐食内容是:小米养生粥、炒米粉、炒面随机。
                <w:br/>
                适时享用夜宵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第二天：南昆山美泉谷嘉华度假酒店—广州（第二天游客酒店内自由活动）
                <w:br/>
                07:00-10:30 睡到自然醒，享用早餐。
                <w:br/>
                12:00 午餐（赠送）。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第三天：南昆山美泉谷嘉华度假酒店—广州（第二天游客酒店内自由活动）
                <w:br/>
                07:00-10:30 睡到自然醒，享用早餐。
                <w:br/>
                12:00 午餐（赠送）。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3、用餐：含早餐、晚餐、赠送次日养生午餐，夜宵（包含的餐均为酒店配套，不用均无费用退，行程用餐自理期间导游推荐当地或附近用餐，费用自理，客人可自由参与)；
                <w:br/>
                4、温泉：无限次公共温泉；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2026-01-19T04:51:38+08:00</dcterms:created>
  <dcterms:modified xsi:type="dcterms:W3CDTF">2026-01-19T04:51:38+08:00</dcterms:modified>
</cp:coreProperties>
</file>

<file path=docProps/custom.xml><?xml version="1.0" encoding="utf-8"?>
<Properties xmlns="http://schemas.openxmlformats.org/officeDocument/2006/custom-properties" xmlns:vt="http://schemas.openxmlformats.org/officeDocument/2006/docPropsVTypes"/>
</file>