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免签正价巴尔干】塞尔维亚+黑山+波黑+阿尔巴尼亚10天（南航广州起止）|圣瓦萨大教堂|铁拓墓|杜米托尔国家公园|木头村|萨拉热窝希望隧道|莫斯塔尔|科托尔游船登湖心岛|地拉那|斯库台湖|佩拉斯特小镇|六大特色餐味蕾享受|精选尊享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EU202606251010HC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★中国大陆普通护照免签，护照在手，说走就走！
                <w:br/>
                <w:br/>
                【精选航班】中国南方航空公司，往返直飞，中文空姐，沟通无忧，轻松出行！
                <w:br/>
                【优选住宿】全程豪华-超豪华酒店，升级1晚超豪华温泉酒店+1晚海滨酒店，舒适享受！
                <w:br/>
                【味蕾盛宴】全程含餐6菜1汤，6顿特色餐
                <w:br/>
                            （贝尔格莱德烤肉、风味羊肉餐、司库台鳟鱼餐、莫斯塔尔拇指肉条餐、塔拉大桥风味餐，黑山风味餐）
                <w:br/>
                【特别赠送】全程高速WIFI设备，每2人一台，欧陆同步直播，随心分享旅途中的乐趣！
                <w:br/>
                <w:br/>
                ★塞尔维亚铁杆友谊之旅
                <w:br/>
                【贝尔格莱德】欧洲最古老的城市之一，塞尔维亚的首都和最大城市；
                <w:br/>
                【圣萨瓦教堂】是一座规模非常大的东正教教堂，也是整个城市中相当宏伟的建筑；
                <w:br/>
                【铁托墓】别名花房，是南联邦著名的领导人铁托的墓地；
                <w:br/>
                【木头村】是塞尔维亚的导演艾米尔•库斯杜力为拍摄电影《生命是个奇迹》而建造的乌托邦之城；
                <w:br/>
                【泽蒙小镇】漫步位于多瑙河畔的贝尔格莱德的老城区泽蒙，等候最美日落；
                <w:br/>
                【卡莱梅格丹城堡】中世纪时期贝尔格莱德的重要堡垒，如今是贝尔格莱德标志性的游览景点与休闲场所；
                <w:br/>
                <w:br/>
                ★波黑历史文化之旅
                <w:br/>
                【莫斯塔尔古桥】位于莫斯塔尔市中心，曾一度被喻为“是迎接银河的彩虹”，是整个巴尔干半岛著名景点之一；
                <w:br/>
                【萨拉热窝拉丁桥】位于市中心的一座桥，在桥的北端就是萨拉热窝事件的发生现场，这次事件就是一战的导火索；
                <w:br/>
                【铜匠街】打卡网红波斯尼亚咖啡，在火药味与咖啡香里寻找宝藏；
                <w:br/>
                【黄堡】可360度全景俯瞰萨拉热窝，尤其是老城的清真寺、教堂和红屋顶建筑群。
                <w:br/>
                <w:br/>
                ★黑山自然美景之旅
                <w:br/>
                【杜米托尔国家公园】是一座美丽绝伦的天然公园，行走其中深度洗肺，贴身感受大自然的恩赐；
                <w:br/>
                【塔拉河谷大桥】曾风靡中国的前南斯拉夫电影《桥》，就是根据当年游击队炸桥的史实改编并在此拍摄的；
                <w:br/>
                【圣母岩岛游船】乘船穿越波光粼粼的海面，前往圣母岩岛一探究竟；
                <w:br/>
                【布德瓦】迷你版杜布罗夫尼克，被《孤独星球》评为全球十佳海滩之一；
                <w:br/>
                【圣斯特凡岛】黑山的名片，一座由中世纪渔村幻化而成的海上仙境，奢华隐逸，如镶嵌在亚得里亚海岸的宝石；
                <w:br/>
                【科托尔古城】中世纪古城原貌保存较为完整，被列入联合国教科文组织世界遗产名录；
                <w:br/>
                【佩拉斯特小镇】这个巴洛克风格的小镇在17和18世纪以航运和商贸达到了鼎盛时期，有很多是文艺复兴时期的建筑；
                <w:br/>
                <w:br/>
                ★阿尔巴尼亚神秘巴尔干之旅
                <w:br/>
                【地拉那】【斯库台湖】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●【团队集合】,怀着轻松愉快的心情，行囊中装满无限憧憬，踏着轻快的脚步。团友自行乘坐联运航班前往广州，于指定时间自行前往广州白云国际机场集中，搭乘次日凌晨国际航班飞往欧洲。(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广州-(飞机)-贝尔格莱德-(大巴约225公里)-兹拉蒂博尔
                <w:br/>
                参考航班:
                <w:br/>
                CZ667  广州白云国际机场 T2 - 贝尔格莱德尼古拉·特斯拉机场 (BEG)   02:30/08:00 
                <w:br/>
                ●【贝尔格莱德】,是塞尔维亚的首都，座落在多瑙河与萨瓦河的交汇处，是欧洲和近东的重要联络点，被称为巴尔干之钥。在悠长历史长河中，它承载着东西方文化的不断相融相撞，这使得如今的贝尔格莱德充满融合性的魅力。它拥有多种风格迥异的建筑，奥匈帝国风格的东方建筑、中欧小镇风格建筑以及被称为野兽派的现代建筑汇集于此。
                <w:br/>
                ●【中国驻南斯拉夫大使馆遗址】外观（游览不少于15分钟）,1999年5月7日遭北约飞机轰炸，三名同胞牺牲。现今在建造中国文化中心。门口仅剩的纪念牌上用塞尔维亚文和中文写着：“谨此感谢中华人民共和国在塞尔维亚共和国人民最困难的时刻给予的支持和友谊，并谨此缅怀罹难烈士”。
                <w:br/>
                ●【木头村】入内（游览不少于30分钟）,是兹拉蒂博尔非常著名的景点。它是塞尔维亚的导演艾米尔•库斯杜力为拍摄电影《生命是个奇迹》而建造的乌托邦之城。整个村子都是手工使用木头建造，在电影中它是一个完整的社会，拥有教堂、图书馆、影院、餐厅等公共设施，它反对全球化，是一个遗世独立的世外桃源。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参考酒店：hotel mona或Hotel Mir 或Hotel iris或Hotel palisad等豪华酒店或同级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兹拉蒂博尔-(大巴约163公里)-扎布利亚克-(大巴约126公里)-波德戈里察
                <w:br/>
                ●【杜米托尔国家公园】入内（游览不少于30分钟）,是一座美丽绝伦的天然公园，它由冰河形成，分地上地下河。包括高山湖泊“黑湖”和著名的塔拉河峡谷大桥。1980年被联合国教科文组织列入世界遗产名录。钢筋混凝土公路桥初建于1940年，二战期间被炸毁。于1946年在反法西斯胜利后才重新修复保留至今。曾风靡中国的前南斯拉夫电影《桥》，就是根据当年游击队炸桥的史实改编并在此拍摄的。这部电影早在中国放映于极度缺乏精神食粮的七十年代，所以经历过那个年代的人都对这部电影留下了难以磨灭的印象，他们津津乐道于剧情和台词，学吹口哨和口琴并高唱这首著名的插曲《啊！朋友再见！》。
                <w:br/>
                ●【塔拉大桥】（游览不少于15分钟）,这座高度近两百米的桥，联系了两侧的陡崖峭壁，也曾成为二战激烈的战场和前南斯拉夫反法西斯电影《桥》的取景地。再哼唱几句“啊朋友，再见...”，是否能勾起您的一些回忆。
                <w:br/>
                交通：大巴
                <w:br/>
              </w:t>
            </w:r>
          </w:p>
        </w:tc>
        <w:tc>
          <w:tcPr/>
          <w:p>
            <w:pPr>
              <w:pStyle w:val="indent"/>
            </w:pPr>
            <w:r>
              <w:rPr>
                <w:rFonts w:ascii="宋体" w:hAnsi="宋体" w:eastAsia="宋体" w:cs="宋体"/>
                <w:color w:val="000000"/>
                <w:sz w:val="20"/>
                <w:szCs w:val="20"/>
              </w:rPr>
              <w:t xml:space="preserve">早餐：酒店早餐     午餐：塔拉大桥特色餐     晚餐：中式团餐   </w:t>
            </w:r>
          </w:p>
        </w:tc>
        <w:tc>
          <w:tcPr/>
          <w:p>
            <w:pPr>
              <w:pStyle w:val="indent"/>
            </w:pPr>
            <w:r>
              <w:rPr>
                <w:rFonts w:ascii="宋体" w:hAnsi="宋体" w:eastAsia="宋体" w:cs="宋体"/>
                <w:color w:val="000000"/>
                <w:sz w:val="20"/>
                <w:szCs w:val="20"/>
              </w:rPr>
              <w:t xml:space="preserve">参考酒店：CUE hotel 或Signum Hotel或Ramada hotel Podgorica 等豪华酒店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波德戈里察-(大巴约157公里)-地拉那-(大巴约98公里)-斯库台
                <w:br/>
                ●【波德戈里察】（游览不少于30分钟）,是黑山共和国首都、波德戈里察大区首府。河水清澈、波澜不惊、静静地流淌过市区，这里是典型的地中海气候，夏季炎热干燥，冬天湿润多雨。城市在群山环抱之中，春夏之际抬头可以看到东北方山上皑皑的白雪。人们常常这样介绍这座城市“美丽的、恬静的、宜居的”，的确，波德戈里察是城市中的乡村，同时也是乡村中的城市。
                <w:br/>
                ●【基督救世主大教堂】外观（游览不少于30分钟）,波德里查教座堂是位于黑山首都波德里查的一座塞尔维亚正教会的教堂。教堂于1993年开始动工，在2014年10月7日竣工。教堂奉献给宣布宗教自由的米兰赦令颁布1700周年。
                <w:br/>
                ●【地拉那】（游览不少于45分钟）,是阿尔巴尼亚的首都以及第一大城市。地拉那是一座历史悠久的都城，城市东部和北部的主要部分是旧城区，那里大多是具有传统特色的老式建筑。市内有剧院、博物馆和音乐厅。《歌声飞向地拉那》这首传唱一时的老歌，会勾起人们对那段中阿友好时期的回忆。
                <w:br/>
                ●【地拉那大教堂】外观,2008年新建的地拉那最大的东正教教堂。阿尔巴尼亚的东正教独立于其他东正教自成一体，因此教堂也有别于俄罗斯的洋葱头教堂.。
                <w:br/>
                ●【埃塞姆贝清真寺】外观,这座清真寺位于地拉那市中心斯坎德培广场的右侧，建于19世纪，在地拉那算是一座文物古迹了；阿尔巴尼亚是一个多种宗教混合的国家，不过目前很多阿尔巴尼亚人依然信奉伊斯兰教，因此这座清真寺在地拉那还是很具有地位的。
                <w:br/>
                ●【斯坎德培广场】外观,是地拉那著名的广场，它的名字来源于1468年阿尔巴尼亚名族英雄--斯坎德培，广场上矗立着斯坎德培的纪念碑。站在广场中心向东看，比利时设计的新潮TID商业大楼，政府大楼、清真寺、钟楼都在一起，一言难尽的显示出阿尔巴尼亚的混杂历史。
                <w:br/>
                ●【斯库台湖】外观（游览不少于15分钟）,巴尔干半岛最大湖泊。位于黑山共和国与阿尔巴尼亚边境。原为海边潟湖，后因地壳轻微下沉而加深。离亚得里亚海12公里，湖面海拔12米。长40公里，宽6.4-12公里，面积370平方公里（其中222平方公里属南斯拉夫）。最大深度44米。由河水及少量地下水补给。冬季水量增多，湖面可扩大三分之一。
                <w:br/>
                ●【斯库台】（游览不少于15分钟）,是阿尔巴尼亚北部最大的城市，也是巴尔干半岛最古老的城市之一。这座城市以著名的艺术家、音乐家、画家、歌手、摄影师和诗人而闻名，这些人使斯库台成为精致的艺术空间并受到所有阿尔巴尼亚人的喜爱。
                <w:br/>
                交通：大巴
                <w:br/>
              </w:t>
            </w:r>
          </w:p>
        </w:tc>
        <w:tc>
          <w:tcPr/>
          <w:p>
            <w:pPr>
              <w:pStyle w:val="indent"/>
            </w:pPr>
            <w:r>
              <w:rPr>
                <w:rFonts w:ascii="宋体" w:hAnsi="宋体" w:eastAsia="宋体" w:cs="宋体"/>
                <w:color w:val="000000"/>
                <w:sz w:val="20"/>
                <w:szCs w:val="20"/>
              </w:rPr>
              <w:t xml:space="preserve">早餐：酒店早餐     午餐：中式团餐     晚餐：司库台鳟鱼餐   </w:t>
            </w:r>
          </w:p>
        </w:tc>
        <w:tc>
          <w:tcPr/>
          <w:p>
            <w:pPr>
              <w:pStyle w:val="indent"/>
            </w:pPr>
            <w:r>
              <w:rPr>
                <w:rFonts w:ascii="宋体" w:hAnsi="宋体" w:eastAsia="宋体" w:cs="宋体"/>
                <w:color w:val="000000"/>
                <w:sz w:val="20"/>
                <w:szCs w:val="20"/>
              </w:rPr>
              <w:t xml:space="preserve">参考酒店：Hotel Royal East 或 Te Stela 或 simila Tirana或其他同级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斯库台-(大巴约85公里)-布德瓦-(大巴约22公里)-科托尔-(大巴约45公里)-新海尔采格
                <w:br/>
                ●【圣斯代凡岛】外观（游览不少于15分钟）,是全球至美至贵的海岛之一，欧美众多贵族、名流、明星钟爱的度假胜地。
                <w:br/>
                ●【布德瓦老城】入内（游览不少于45分钟）,以美丽的沙滩、丰富的夜生活和独具特色的地中海式建筑而闻名于世。关于布德瓦的老城，有许多不同的故事和传说，学者和历史学家们认为布德瓦老城从前是一个小岛，后来小岛与大陆之间形成了一个地峡。布德瓦老城最初被希腊水手发现，但直到罗马帝国占领了整个黑山海岸线后，古罗马文明对布德瓦的文化产生了巨大的影响。绝大多数的老城建筑是由威尼斯人设计的，从门、铰链、窗户、阳台直到其它显而易见的小装饰无不体现了威尼斯共和国时期的罗马风格的设计。布德瓦老城有三个主要的教堂，分别是建于7世纪的圣伊万教堂、建于840年的蓬塔圣玛丽教堂以及建于1804年的圣三一教堂。老城的威尼斯城墙也是一个著名的旅游景点。老城也因为在1979年的大地震后整体重建而闻名，直到1987年，布德瓦老城在花费了八年的时间后重回原貌。
                <w:br/>
                ●【科托尔老城】入内（游览不少于45分钟）,古老的地中海港口科托尔被威尼斯共和国时期建造的令人印象深刻的城墙所环绕，而从当地建筑物的风格上就可以明显感受的到威尼斯文化对城市的影响。作为亚得里亚海边最犬牙交错的海岸，科托尔湾有时会被称作欧洲最南端的峡湾（实际上科托尔湾是一个隐藏的河谷），而科托尔湾附近高悬的奥尔延和洛夫琴石灰岩崖壁则组成了大自然创造的最壮美的地中海风景。
                <w:br/>
                ●【圣母岩岛】入内（游览不少于45分钟）,是黑山科托尔湾中著名的景点之一，位于佩拉斯特小镇附近。圣母岩岛是黑山唯一的人工岛屿，在岛上可以欣赏到科托尔湾的壮丽景色，周围群山环绕，海水清澈。
                <w:br/>
                含上下船的船票！。
                <w:br/>
                ●【新海尔采格】（游览不少于15分钟）,新海尔采格是亚得里亚海最年轻的城市之一，是该市的行政、经济和文化中心，与克罗地亚和波黑接壤，成立于1382年，是一个商业城镇（盐和丝绸），但根据公元前5世纪的希腊记录，曾经有一个伊利里亚部落在这里定居。这是博卡湾入口处的第一个小镇，是世界上最美丽的海湾之一，是欧洲最南端的峡湾，也是地中海最深的峡湾。
                <w:br/>
                交通：大巴
                <w:br/>
              </w:t>
            </w:r>
          </w:p>
        </w:tc>
        <w:tc>
          <w:tcPr/>
          <w:p>
            <w:pPr>
              <w:pStyle w:val="indent"/>
            </w:pPr>
            <w:r>
              <w:rPr>
                <w:rFonts w:ascii="宋体" w:hAnsi="宋体" w:eastAsia="宋体" w:cs="宋体"/>
                <w:color w:val="000000"/>
                <w:sz w:val="20"/>
                <w:szCs w:val="20"/>
              </w:rPr>
              <w:t xml:space="preserve">早餐：酒店早餐     午餐：亚得里亚海海鲜餐     晚餐：黑山风味餐   </w:t>
            </w:r>
          </w:p>
        </w:tc>
        <w:tc>
          <w:tcPr/>
          <w:p>
            <w:pPr>
              <w:pStyle w:val="indent"/>
            </w:pPr>
            <w:r>
              <w:rPr>
                <w:rFonts w:ascii="宋体" w:hAnsi="宋体" w:eastAsia="宋体" w:cs="宋体"/>
                <w:color w:val="000000"/>
                <w:sz w:val="20"/>
                <w:szCs w:val="20"/>
              </w:rPr>
              <w:t xml:space="preserve">参考酒店：Aurel hotel或hotel new star 或Carina hotel centar 或Cue hotel 或Hotel Ramada等豪华酒店或同级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新海尔采格-(大巴约153公里)-莫斯塔尔-(大巴约125公里)-萨拉热窝
                <w:br/>
                ●【莫斯塔尔】（游览不少于1小时）,横跨内雷特瓦河深谷，因此又名内雷特瓦河之城。数个世纪以来，莫斯塔尔以它迷人的自然风光和独特的人文景致吸引了无数的游客，被誉为“天堂花园”。
                <w:br/>
                ●【莫斯塔尔老城】,随处可见出售地毯、珠宝首饰、传统服装、领带和烟斗的小店，还有许多纪念品店、手工艺品店铺，品种繁多，琳琅满目。
                <w:br/>
                ●【莫斯塔尔古桥】,位于莫斯塔尔市中心，曾一度被喻为“是迎接银河的彩虹”，是整个巴尔干半岛著名景点之一。古石桥的风貌与周围以古老石头为主体的建筑和圆形鹅卵石铺砌的古街道相和谐、呼应，充分展现了16世纪波斯尼亚的古朴风情和艺术风格。
                <w:br/>
                交通：大巴
                <w:br/>
              </w:t>
            </w:r>
          </w:p>
        </w:tc>
        <w:tc>
          <w:tcPr/>
          <w:p>
            <w:pPr>
              <w:pStyle w:val="indent"/>
            </w:pPr>
            <w:r>
              <w:rPr>
                <w:rFonts w:ascii="宋体" w:hAnsi="宋体" w:eastAsia="宋体" w:cs="宋体"/>
                <w:color w:val="000000"/>
                <w:sz w:val="20"/>
                <w:szCs w:val="20"/>
              </w:rPr>
              <w:t xml:space="preserve">早餐：酒店早餐     午餐：拇指肉条餐     晚餐：中式团餐   </w:t>
            </w:r>
          </w:p>
        </w:tc>
        <w:tc>
          <w:tcPr/>
          <w:p>
            <w:pPr>
              <w:pStyle w:val="indent"/>
            </w:pPr>
            <w:r>
              <w:rPr>
                <w:rFonts w:ascii="宋体" w:hAnsi="宋体" w:eastAsia="宋体" w:cs="宋体"/>
                <w:color w:val="000000"/>
                <w:sz w:val="20"/>
                <w:szCs w:val="20"/>
              </w:rPr>
              <w:t xml:space="preserve">参考酒店：Hotel Austria &amp; Bosna或Radon Plaza或Hotel Hills Sarajevo Congress &amp; Thermal Spa Resort等超豪华酒店或同级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萨拉热窝-(大巴约119公里)-图兹拉
                <w:br/>
                ●【萨拉热窝】（游览不少于2小时）,因为宗教的多样性被称为“欧洲的耶路撒冷”，直到20世纪后期，萨拉热窝仍是欧洲仅有的清真寺、天主教堂、东正教堂、犹太教堂可以共存的城市。因电影《瓦尔特保卫萨拉热窝》和南斯拉夫战争而在中国家喻户晓。
                <w:br/>
                ●【巴什察尔希亚老城】,中文也有写成巴西查尔西亚老城，是萨拉热窝的旧城区的主大街，建于16世纪，至今仍然保留着500年前的样貌。这里拥有这个国家别具风情、五光十色的集市中心，老城区很多建筑都是电影《瓦尔特保卫萨拉热窝 》的取景地。
                <w:br/>
                ●【钟楼】外观,钟楼建于1667年，它上面的大钟产自意大利，是城里唯一的公共时钟。
                <w:br/>
                ●【铜匠街】,铜匠街是萨拉热窝市最古老,最具魅力的街道之一,15世纪时就已存在,曾经是萨拉热窝手工艺商业街区的核心地段。
                <w:br/>
                ●【贝格清真寺】,萨拉热窝老城中心地带，是一座典型的奥斯曼风格建筑，也是萨拉热窝著名的清真寺之一。1531年建成，由于内战时期受损而在上世纪90年代进行了重建工作，现为整个南斯拉夫最大、最重要的历史建筑与伊斯兰宗教中心。
                <w:br/>
                ●【拉丁桥】,位于市中心的一座桥梁，于1798年重修，这座桥有着深刻的历史意义。在桥的北端就是萨拉热窝事件的发生现场，这次事件就是一战的导火索。
                <w:br/>
                ●【希望隧道】入内（游览不少于30分钟）,波黑战争期间，塞族军队围困并狂轰滥炸由穆族武装控制的萨拉热窝，死伤无数，穆族武装几乎弹尽粮绝，当时萨拉热窝居民约50万人，仅靠国际救援维持生存，隧道使得食品、军用物资和人道主义援助得以进入萨拉热窝，也成为绕过武器禁运，提供守军武器的重要方式。
                <w:br/>
                ●【萨拉热窝-黄堡】入内（游览不少于35分钟）,建于1727年至1739年间，由奥斯曼帝国波斯尼亚总督加齐·艾哈迈德·帕夏·鲁斯坦帕希奇下令建造，最初作为弗拉尼克城寨入口的大炮要塞，用于防御萨拉热窝。黄堡是萨拉热窝老城的制高点，可一览无余地欣赏城市全景，包括老城红色屋顶建筑群、米里雅茨河穿城而过的风光，以及新城奥斯曼风格的大屋顶建筑。
                <w:br/>
                交通：大巴
                <w:br/>
              </w:t>
            </w:r>
          </w:p>
        </w:tc>
        <w:tc>
          <w:tcPr/>
          <w:p>
            <w:pPr>
              <w:pStyle w:val="indent"/>
            </w:pPr>
            <w:r>
              <w:rPr>
                <w:rFonts w:ascii="宋体" w:hAnsi="宋体" w:eastAsia="宋体" w:cs="宋体"/>
                <w:color w:val="000000"/>
                <w:sz w:val="20"/>
                <w:szCs w:val="20"/>
              </w:rPr>
              <w:t xml:space="preserve">早餐：酒店早餐     午餐：风味羊肉餐     晚餐：中式团餐   </w:t>
            </w:r>
          </w:p>
        </w:tc>
        <w:tc>
          <w:tcPr/>
          <w:p>
            <w:pPr>
              <w:pStyle w:val="indent"/>
            </w:pPr>
            <w:r>
              <w:rPr>
                <w:rFonts w:ascii="宋体" w:hAnsi="宋体" w:eastAsia="宋体" w:cs="宋体"/>
                <w:color w:val="000000"/>
                <w:sz w:val="20"/>
                <w:szCs w:val="20"/>
              </w:rPr>
              <w:t xml:space="preserve">参考酒店 ：Grand Hotel Tuzla或其他同级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图兹拉-(大巴约204公里)-贝尔格莱德
                <w:br/>
                ●【泽蒙小镇】（游览不少于30分钟）,多瑙河畔的泽蒙区（Zemun）是贝尔格莱德的老城区，留下了很多旧时颓败的平房，停满车的小胡同让人想起北京。戛尔朵什塔是泽蒙的制高点，建于19世纪末的奥匈帝国统治时期。在当时，它是一座大型堡垒的一部分，随着战争的破坏与岁月的侵蚀，如今只剩这一座塔完好保留下来。沿旋转楼梯拾级而上，旅行者们能将整座小镇尽收眼底。白墙橙顶的巴洛克建筑群立于幽蓝的多瑙河旁；铺着古旧石板的街道上没有汽车的轰鸣声，也没有匆匆赶路的人；远处的贝城高楼林立，而多瑙河仿佛阻断了时间的流逝，将泽蒙定格在了中世纪。
                <w:br/>
                ●【铁托墓】入内（游览不少于30分钟）,别名花房，是南联邦著名的领导人铁托的墓地。由于铁托生前酷爱养花，因此在他死后就将他的遗体埋葬在花房中。在铁托的领导下，当时的南斯拉夫是一个黄金的时代，至今人们都会去铁托墓上献上自己的鲜花，以表示对铁托的怀念。特别提示：如遇周一闭馆，则调整游览日期或现退门票4欧/人。
                <w:br/>
                ●【圣萨瓦教堂】入内（游览不少于30分钟）,建于1935年，是一座规模非常大的东正教教堂。它主宰着贝尔格莱德的市容，也是整个城市中相当宏伟的建筑。许多当地的新人会在此举办婚礼。
                <w:br/>
                ●【卡莱梅格丹城堡】外观（游览不少于15分钟）,中世纪时期贝尔格莱德的重要堡垒，如今是贝尔格莱德标志性的游览景点与休闲场所。整个城堡由巨大石块建成，曾是重要的军事基地，在公园内仍可发现历史遗留的大炮等。该城堡历史上曾经过多次修缮和扩建，至今仍可见古罗马、奥匈帝国的建筑遗风。
                <w:br/>
                交通：大巴
                <w:br/>
              </w:t>
            </w:r>
          </w:p>
        </w:tc>
        <w:tc>
          <w:tcPr/>
          <w:p>
            <w:pPr>
              <w:pStyle w:val="indent"/>
            </w:pPr>
            <w:r>
              <w:rPr>
                <w:rFonts w:ascii="宋体" w:hAnsi="宋体" w:eastAsia="宋体" w:cs="宋体"/>
                <w:color w:val="000000"/>
                <w:sz w:val="20"/>
                <w:szCs w:val="20"/>
              </w:rPr>
              <w:t xml:space="preserve">早餐：酒店早餐     午餐：中式团餐     晚餐：塞式特色烤肉餐   </w:t>
            </w:r>
          </w:p>
        </w:tc>
        <w:tc>
          <w:tcPr/>
          <w:p>
            <w:pPr>
              <w:pStyle w:val="indent"/>
            </w:pPr>
            <w:r>
              <w:rPr>
                <w:rFonts w:ascii="宋体" w:hAnsi="宋体" w:eastAsia="宋体" w:cs="宋体"/>
                <w:color w:val="000000"/>
                <w:sz w:val="20"/>
                <w:szCs w:val="20"/>
              </w:rPr>
              <w:t xml:space="preserve">参考酒店：holiday inn 或Hotel M或Central Point Hotel或Falkensteiner或Queen's Astoria等豪华酒店或同级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贝尔格莱德-(飞机)-广州
                <w:br/>
                参考航班： CZ668 BEGCAN 1310/0555+1（实际以预订为准）
                <w:br/>
                ●【团队解散】,早餐后收拾好行李，搭乘专车前往国际机场搭乘航班回国，返回温馨的家。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●【抵达国内】,抵达广州白云机场后散团，自行返回温馨的家或搭乘联运航班返回出发地。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住宿：全程豪华-超豪华酒店，升级1晚超豪华温泉酒店 1晚海滨酒店：以两人一房为标准、酒店欧陆式早餐；
                <w:br/>
                2. 用餐：行程所含7次早餐14次正餐，其中升级1次贝尔格莱德烤肉餐、1次亚德里亚海鲜餐、1次塔拉大桥特色餐、1次莫斯塔尔拇指肉条餐、1次黑山风味餐、1次司库台鳟鱼餐；其他餐食以中式为六菜一汤（不含酒水）或当地特色餐安排，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铁托墓、木头村、杜米托尔国家公园、塔拉大桥、科托尔老城、布德瓦老城、希望隧道、萨拉热窝黄堡，圣母岩岛往返船票等的景点门票费；详细参照附带行程中所列之景点（其他为免费对外开放或外观景点或另付费项目）；
                <w:br/>
                6. 保险：境外30万人民币医疗险。自备签证或免签的客人请自理旅游意外保险；
                <w:br/>
                7、2人共享WiFi
                <w:br/>
                8、全程司导服务费FRMB 1000 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2.官导服务费：因境外目的地有服务费文化，为了感谢欧洲各地有当地官方导游讲解及热忱服务，请另付上服务费EUR 1/人。
                <w:br/>
                3.单房差：酒店单人房附加费 （2200元/人）注：酒店单房差仅指普通单人间（如团友要求大床单间或单独一人住标双，单房差另议）；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团费可减单间差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低于8000元人民币团费的特价团大小同价，都占床。
                <w:br/>
                <w:br/>
                ※由于近段时间，欧盟入境国海关边检人员将抽查旅客现金是否足够旅程期间的开支，建议每位团友随身携带800-1000欧元/人现金，避免因现金不足而被拒绝入境带来不必要的麻烦。
                <w:br/>
                <w:br/>
                二、出发前取消说明
                <w:br/>
                1.	 一经报名收取机位定金3000元/人，定金不予退回；
                <w:br/>
                2. 若此时团组未出机票，如因游客自身原因取消，我社除收取机位定金损失外，还需收取其他已经产生的实际损失，如不可取消的境外交通（如火车、游轮、摆渡船等境外交通工具）及酒店费用等；
                <w:br/>
                3. 若此时团组已出机票，我社只能退回境外餐费和未产生的景点门票费用，不能退回已产生境外段交通（如火车、游轮、摆渡船等境外交通工具）费用（境外段交通票款不允许更改签转退票）（团队机票不允许更改签转退票）；
                <w:br/>
                4. 签证自理的游客（非中国大陆护照），如在团组送签后自行取消（包括因同行的团友被拒签而取消），若此时团组未出机票，我社将收取损失费共9成团费；
                <w:br/>
                若此时团组已出机票，我社将收取全额机票损失费用，以及已产生境外段交通（如火车、游轮、摆渡船等境外交通工具）费用（境外段交通票款不允许更改签转退票）；
                <w:br/>
                7.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8.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9. 如果您已自备签证，请务必提供有效护照及签证复印件，用于核对姓名和签证有效期。如因自备签证问题造成行程受阻，相应损失需自行承担
                <w:br/>
                10. 如有游客额外升级标准或增加要求所产生的相关费用，以实际为准收取，费用包括但不限于以上列举取消条款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我公司提供的邮资已付的信封寄回支票发出国的GLOBAL REFUND分公司。我们将会尽快将增值税退回给您。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br/>
                重要条款二
                <w:br/>
                服务标准说明：
                <w:br/>
                1. 景点及门票说明：行程中未标注“*”（“*” 表示入内参观）的景点均为游览外观；入内参观标“*”均含景点第一道门票；
                <w:br/>
                <w:br/>
                2. 行程说明：
                <w:br/>
                1)本社有权根据景点节假日休息（关门）调整行程游览先后顺序，但游览内容不会减少，标准不会降低；但客观因素限制确实无法安排的，本社将根据实际情况进行调整，敬请各位贵宾理解与配合！
                <w:br/>
                2)行程景点实际游览最短时间，以行程中标注时间为准；
                <w:br/>
                3)欧盟交通局有规定:所有相关的旅游车每天行车时间不得超过八小时.敬请团员们配合导游及司机的全程安排;以防事故发生；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5)根据国际航班团队搭乘要求，团队通常须提前4-4.5小时到达机场办理登机手续，故国际段航班在当地下午15点前（含15点），晚间22点前（含22点）起飞的，行程均不含午餐或晚餐；
                <w:br/>
                <w:br/>
                3. 酒店标准：
                <w:br/>
                6)行程中所列酒店标准为当地酒店评定标准，与国内相同等级的酒店在规模、设施上都有一定差距；
                <w:br/>
                7)如正值旅游旺季或欧洲各地展会举行期间，我们所定到的酒店大部分位于市郊，请团友理解并包含。
                <w:br/>
                8)欧洲习惯吃简单的早餐，酒店提供的早餐通常只有面包、咖啡、茶、果汁等；
                <w:br/>
                9)欧洲的酒店大堂都比较小，无商场，电梯每次只能乘坐两个人和行李，大部分酒店没有电梯； 
                <w:br/>
                10)欧洲有些酒店的双人标准房会设置一大一小两张床，方便有小孩的家庭游客；还有些酒店双人房只设置一张大的双人大床，放置双份床上用品；有时是二张单人床拼在一起，用时可拉开；
                <w:br/>
                11)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12)欧洲酒店的自来水通常可直接饮用，所以酒店内一般没有饮用热水供应，如习惯饮用热水，请自备烧热水之用品。
                <w:br/>
                13)酒店房间内的电视分收费和免费两类，凡有“PAY”或“P”均为付费频道，收费电视费用自理；酒店内额外费用（除房费、早餐外），如长途电话、传真费用、洗理、饮品及行李搬运费、付费上网等均自理。
                <w:br/>
                14)入住酒店沐浴时，切勿让水排到浴缸外，如果浸湿地毡，酒店可能会索赔 300欧元至1000欧元。
                <w:br/>
                15)旅行社出于行程安排，酒店离市区中心较远，尤其遇上展会或欧洲假期时，需驱车一小时左右，希望您能理解。
                <w:br/>
                16)按照欧洲酒店惯例，每标间可接待两位大人带一位1米以下儿童（不占床），具体费用根据所报团队情况而定，8岁以下且1.2米以下小童可做不占床安排；若一位大人带一位8岁以下儿童参团，建议住一标间，以免给其他游客休息造成不便；
                <w:br/>
                17)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5.退餐说明：
                <w:br/>
                1）餐费标准：东欧五菜一汤退7欧元每人每餐，六菜一汤退8欧元每人每餐 ；
                <w:br/>
                2）欧洲部分城市、城镇没有中式餐厅，将退团友餐费；
                <w:br/>
                3）欧洲有些城市的中餐厅不接待团队用餐，将退团友餐费；
                <w:br/>
                4）团队行程用餐时间在高速公路休息站，无法安排中餐厅用餐, 将退团友餐费；
                <w:br/>
                <w:br/>
                6.保险说明：
                <w:br/>
                1）我社为办理团队签证的团友购买30万境外医疗住院保险。推荐团友根据自身情况额外另外购买医疗或其他保险；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80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7.退费说明：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2026-07-23T11:49:34+08:00</dcterms:created>
  <dcterms:modified xsi:type="dcterms:W3CDTF">2026-07-23T11:49:34+08:00</dcterms:modified>
</cp:coreProperties>
</file>

<file path=docProps/custom.xml><?xml version="1.0" encoding="utf-8"?>
<Properties xmlns="http://schemas.openxmlformats.org/officeDocument/2006/custom-properties" xmlns:vt="http://schemas.openxmlformats.org/officeDocument/2006/docPropsVTypes"/>
</file>