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TX-20260422SP10317572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★1晚入住东山岛岛上酒店，尽情游玩
                <w:br/>
                ★1晚入住南澳岛岛上酒店，尽情游玩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第二天：东山岛—汕头—南澳岛                      餐：早餐、午餐                 住：南澳岛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1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随后乘车前往“广东最美的岛屿”—【南澳岛】（车程约1小时），车游海上巨龙—【南澳跨海大桥】领略海上奇观，南澳大桥是全省最长的一座跨海大桥，全长11.08公里。
                <w:br/>
                适时入住酒店。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第三天：南澳—广州                    餐：早餐                      住宿：温馨的家
                <w:br/>
                早餐后，乘车前往游览【长山尾码头灯塔】（参观约30分钟），距离南澳大桥不远处，许多新人都会来此拍摄婚纱照，可见这个灯塔的颜值之高。后车游新南澳外滩—【前江湾海滨路】。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3、住宿：一晚东山岛酒店（参考：海豚湾/海迪伦/鑫发/同级）+一晚南澳岛酒店（参考：天海/金澳湾/南澳宾馆/同级）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2026-04-28T00:27:26+08:00</dcterms:created>
  <dcterms:modified xsi:type="dcterms:W3CDTF">2026-04-28T00:27:26+08:00</dcterms:modified>
</cp:coreProperties>
</file>

<file path=docProps/custom.xml><?xml version="1.0" encoding="utf-8"?>
<Properties xmlns="http://schemas.openxmlformats.org/officeDocument/2006/custom-properties" xmlns:vt="http://schemas.openxmlformats.org/officeDocument/2006/docPropsVTypes"/>
</file>