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春节不朽时光】意大利一地11天（海航深圳往返）|罗马斗兽场&amp;乌菲兹美术馆含中文讲解|五渔村小火车|比萨斜塔|托斯卡纳深度|酒庄品酒&amp;午餐行程单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EU202510131705HC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※特别安排官方中文讲解，带您聆听古罗马的永恒传奇，找寻文艺之都的艺术瑰宝。
                <w:br/>
                ①踏入古罗马斗兽场，犹如坐上时光机，穿越两千多年的古罗马时光。巨大的建筑高耸矗立，散发着古老而庄严的气息，这里的每一个台阶都彷佛承载着历史的重量。
                <w:br/>
                ②逛乌菲兹博物馆，世界著名的绘画艺术博物馆，该馆以收藏大量的文艺复兴时期的绘画名作而蜚声国际，有“文艺复兴艺术宝库”“文艺复兴博物馆”之称。
                <w:br/>
                <w:br/>
                ※全程豪华酒店，罗马、佛罗伦萨连住2晚
                <w:br/>
                ※探访托斯卡纳宝藏酒庄，安排品酒+庄园午餐。“一手拿着酒杯，一手拿着叉子”是探索该地区村庄和酒庄的最佳方式。
                <w:br/>
                ※乘坐五渔村小火车，遇见网红多巴胺小镇
                <w:br/>
                ※打卡世界著名奇迹，比萨斜塔前来个创意合影
                <w:br/>
                ※跟着电影去旅行，艳阳下的托斯卡纳
                <w:br/>
                --解锁“世界文化遗产”奥尔恰谷的宝藏小镇皮恩扎、蒙塔尔奇诺
                <w:br/>
                --中世纪小镇锡耶纳、“千塔之城”圣吉米尼亚诺
                <w:br/>
                ※意大利名城巡礼，米兰，威尼斯，佛罗伦萨，罗马四大名城一网打尽
                <w:br/>
                ※罗马一整天自由活动，畅享属于您的“罗马假日”。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深圳-(飞机)-米兰-(大巴约51公里)-科莫-(大巴约51公里)-米兰
                <w:br/>
                参考航班:
                <w:br/>
                HU7973  深圳宝安国际机场 T3 - 米兰马尔彭萨机场 (MXP) T1  02:05/08:55 
                <w:br/>
                ●【米兰】（游览不少于2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米兰大教堂博物馆展示有历史上装饰大教堂的雕塑、彩色玻璃窗和绘画作品，美不胜收。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●【科莫湖】,这是一个Y字形的湖泊，它是欧洲最深的湖泊之一。这里以自然景色优美著称，包括《星球大战II》在内的一些著名的国际影片也多在此取景。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米兰-(大巴约269公里)-威尼斯-(大巴约154公里)-博洛尼亚
                <w:br/>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●【叹息桥】,历史陈迹叹息桥，此桥连接旧时审判庭与地牢，因犯人被送进地牢时不住的叹息而得名。另外还有一个有趣的传说，恋人们在桥下接吻就可以终生相守。电影《情定日落桥》就是在这取景。
                <w:br/>
                ●【威尼斯里亚托桥】,威尼斯最著名的桥，桥旁边的德国商馆不可错过，两岸景色与这座4层外表典雅内饰低调奢华的文艺复兴风格的建筑完美融合，你在这里可以找到百分之百意大利本土精品。
                <w:br/>
                ●【圣马可大教堂】,曾是中世纪欧洲最大的教堂，威尼斯建筑艺术的经典之作，被称为“金色大教堂”。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博洛尼亚-(大巴约256公里)-五渔村-(大巴约186公里)-佛罗伦萨
                <w:br/>
                ●【五渔村】入内（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佛罗伦萨-(大巴约98公里)-比萨-(大巴约98公里)-佛罗伦萨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●【比萨大教堂】,比萨大教堂是意大利罗马式教堂建筑的典型代表。大教堂始建于1063年，由雕塑家布斯凯托•皮萨谨主持设计。为中世纪建筑艺术的杰作，对11-14世纪的意大利建筑产生了深远的影响。
                <w:br/>
                ●【比萨斜塔】,在绿草如茵的奇迹广场上，欣赏世界七大奇景之一，且姿态令人惊叹的比萨斜塔，观赏象征了比萨的黄金时代的由白色大理石建造的大教堂以及洗礼堂等名胜。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●【佛罗伦萨圣母百花大教堂】,佛罗伦萨圣母百花大教堂：佛罗伦萨最重要的地标，由教堂、洗礼堂、钟楼组成，洗礼堂的正门由于大师米开朗基罗的赞誉而得到“天堂之门”的美誉。
                <w:br/>
                ●【佛罗伦萨圣十字教堂】,在埋葬先驱的故土--圣十字教堂祈祷。
                <w:br/>
                ●【君主广场】,作为意大利最漂亮的广场之一的君主广场以其四周的建筑和广场上的艺术作品而成为一个地地道道的露天艺术博物馆，广场一直是城市的政治和民事生活的中心。
                <w:br/>
                ●【乌菲兹美术馆】入内（游览不少于1小时）,【含官方中文讲解】乌菲兹美术馆因为有大量的文艺复兴时期的绘画名作藏品而蜚声国际，有“文艺复兴艺术宝库”之称，波提切利的《春》、提香的《佛罗拉》、达芬奇的《受胎告知》等绘画史上的著名作品都收藏于此，其珍贵的收藏记载了欧洲绘画历史的演变。
                <w:br/>
                ●【营业信息】周二至周日 08.15 am - 6.30 pm；闭馆日期：每周一闭馆，12月25日闭馆，1月1日闭馆
                <w:br/>
                ●【温馨提示】乌菲兹美术馆游览必须提前预约，如因人流量过大或碰到重大活动或者官方规定闭馆日无法入内，则会改为前往佛罗伦萨老皇宫参观，或退票26欧/人；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佛罗伦萨-(大巴约58公里)-圣吉米尼亚诺-(大巴约42公里)-锡耶纳
                <w:br/>
                ●【圣吉米亚诺】（游览不少于45分钟）,联合国教科文组织定为世界遗产的美塔之城，是一座风光秀美、具有浓郁中世纪建筑风格的小镇，是托斯卡纳保存完好的中世纪城镇之一。漫步于山城小镇，感受这里古朴的民风。
                <w:br/>
                ●【锡耶纳】（游览不少于1小时）,被誉为意大利最有魅力的城市没有之一。锡耶纳是一座中世纪城市，1995 年，锡耶纳
                <w:br/>
                历史中心被联合国教科文组织列为世界遗产。这个城市以田园广场为中心，点缀美丽的教堂，以其独特的美丽吸引着
                <w:br/>
                来自世界各地的游客，以“意大利最具魅力的城市”著称于世。
                <w:br/>
                ●【锡耶纳大教堂】外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●【锡耶纳市政厅】外观,位于托斯卡纳小城锡耶纳的中心广场田野广场上，大厦的正立面略微向内凹进，以适应田野广场的形状，并构成广场上的焦点。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锡耶纳-(大巴约56公里)-奥尔恰谷-(大巴约180公里)-意大利小镇
                <w:br/>
                锡耶纳-托斯卡纳酒庄-奥尔恰谷-意大利小镇
                <w:br/>
                ●【托斯卡纳酒庄】入内（游览不少于2小时）,【含品酒+午餐】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节假日酒庄关闭，会更换为佛罗伦萨T骨牛排特色餐）。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蒙塔尔奇诺】（游览不少于45分钟）,蒙塔尔奇诺，一片具有悠久历史和丰富美感的乡村，2004年成为UNESCO联合国教科文组织认可的世界人文遗产。这里以美麗的風景和蒙達奇諾的布魯奈羅葡萄酒聞名，可以在这里欣赏美景的同时尽情享受葡萄酒文化。
                <w:br/>
                交通：大巴
                <w:br/>
              </w:t>
            </w:r>
          </w:p>
        </w:tc>
        <w:tc>
          <w:tcPr/>
          <w:p>
            <w:pPr>
              <w:pStyle w:val="indent"/>
            </w:pPr>
            <w:r>
              <w:rPr>
                <w:rFonts w:ascii="宋体" w:hAnsi="宋体" w:eastAsia="宋体" w:cs="宋体"/>
                <w:color w:val="000000"/>
                <w:sz w:val="20"/>
                <w:szCs w:val="20"/>
              </w:rPr>
              <w:t xml:space="preserve">早餐：酒店早餐     午餐：酒庄品酒+午餐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意大利小镇-(大巴约103公里)-罗马
                <w:br/>
                ●【罗马】（游览不少于2小时）,罗马不是一天造成的，这是个伟大的历史名城，也是世界各地对历史文明有兴趣游客寻古探幽的好地方，不仅保留了原罗马帝国时代的遗物，更保存现代“罗马假日”的风味。
                <w:br/>
                ●【古罗马斗兽场】入内（游览不少于1小时）,【含官方中文讲解】是古罗马帝国专供奴隶主、贵族和自由民观看斗兽或奴隶角斗的地方，建于72-80年间，是古罗马文明的象征，它的占地面积约2万平方米，可以容纳近九万人数的观众。
                <w:br/>
                <w:br/>
                （温馨提示：①罗马斗兽场属世界文化遗产，团队需预约申请购票，方可游览，具体游览时间以实际获批为准。若与行程预先安排时间不符，参观时间将根据实际情况进行前后调整，敬请谅解！    ②如预约申请未获批，无法入内参观，将在米兰的行程安排【入内米兰大教堂+登顶】代替原定游览内容或退票18欧元/人，敬请知悉。）。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
                <w:br/>
                ●【罗马自由活动】,酒店早餐后，全天自由活动，不含正餐，不含用车。您可自行畅游闪耀辉煌荣光的永恒之都罗马（1980/1990 收列世界遗产）。
                <w:br/>
                <w:br/>
                ※【餐厅推荐攻略：探寻罗马的美食聚集地】
                <w:br/>
                1）Porto Fluviale 仓库里的意大利餐
                <w:br/>
                Porto Fluviale是一个可以独具个性化的地方，餐厅位于有名的罗马涂鸦墙旁边。这里的吧台有很赞的鸡尾酒，晚餐后很多当地人会在这里聊天，氛围特别好。
                <w:br/>
                电话：+39 06 5743199
                <w:br/>
                地址：Via del Porto Fluviale, 22 – 00154 – Roma
                <w:br/>
                2）Stazione di Posta 邮局餐厅 米其林一星
                <w:br/>
                由Testaccio 区昔日邮局改造而成的餐厅或许是罗马最讲究的地方。2017年被评为米其林一星餐厅。
                <w:br/>
                这个餐厅外部的开阔空间被打造成了阳光明媚的舒适平台，餐厅内部则厚重的工业气息和艺术品占据。
                <w:br/>
                地址：Largo Dino Frisullo, Roma (zona Macro Testaccio)
                <w:br/>
                电话: +39 06 57 43 548
                <w:br/>
                3）Ristorante Ll Geco 新罗马灯光秀餐厅
                <w:br/>
                在浮华的罗马新城（EUR），Geco餐厅的圆柱外形很快能让人联想到新罗马建筑风格。然而推开大门，却仿佛是走进了纽约的一处Loft空间。餐厅老板会根据每天的心情来切换灯光，时而是忧郁 的蓝色，时而是温柔的粉色。在游览了这片上世界中期修建而成的现代主义城区后，可以来这片Loft天地小憩片刻。
                <w:br/>
                地址：Piazza Guglielmo Marconi, 23
                <w:br/>
                电话： 06 – 5929 0077
                <w:br/>
                4）La gatta mangiona 平价披萨店
                <w:br/>
                该店位于 罗马 城的西南郊的Monteverde新区，乘坐 威尼斯 广场附近的tramway 8号线可以到达。罗马最好吃的炭火pizza店之一,Napoli风格厚边pizza。用手撑面，减少面团内发酵的空气外溢。350度以上的炭炉，pizza饼瞬间烤熟，外焦里嫩。
                <w:br/>
                地址：Via F. Ozanam, 30-32，00152 Rome, Italia
                <w:br/>
                营业时间：:  19.30 - 23.00
                <w:br/>
                电话：+39065346702
                <w:br/>
                5）Sora Lella 老奶奶餐厅 米其林推荐
                <w:br/>
                Sora lella老奶奶是一位富有传奇色彩的厨娘，除了做饭还是个电影明星。做菜风格有罗马人的血性..遵从意大利人追求的“妈妈的味道”，并多年列入米其林推荐餐厅。
                <w:br/>
                地址： Via di Ponte Quattro capi, 16, 00186 Roma 
                <w:br/>
                电话号码： +39 06 686 1601
                <w:br/>
                <w:br/>
                ※【购物推荐攻略：不可错过的罗马买手店】
                <w:br/>
                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
                <w:br/>
                1）康多堤大道（Via dei Condotti）
                <w:br/>
                位于西班牙广场与波波洛广场之间，是罗马最有名的精品购物大街。除了一些世界名牌，许多在国内认知度还不高的品牌在这里也都能一网打尽。
                <w:br/>
                2）波尔哥尼奥纳大街（Via Borgognona）
                <w:br/>
                也有许多不错的小店，波尔哥尼奥纳大街也是仅次于康多堤大道的专卖名牌服饰的商业街。
                <w:br/>
                3）IL Portone 深藏好店之男装
                <w:br/>
                 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
                <w:br/>
                地址：Via Delle Carrozze 73号
                <w:br/>
                4）Angelo di Nepi 深藏好店之女装
                <w:br/>
                设计师、店主Nepi崇拜丰富的色彩，将意大利的剪裁风格结合从印度远道而来、色彩丰富的面料，着实拼撞出了别样的时尚。Nepi还在服饰细节之处大胆运用刺绣和真丝装饰，很具风情。
                <w:br/>
                地址：Via dei Giubbonari 28号。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罗马-(飞机)-深圳
                <w:br/>
                参考航班：HU438 10:20 / 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1.住宿：全程欧洲标准豪华或同等级酒店8晚：以两人一房为标准、酒店内包含早餐
                <w:br/>
                2.用餐：行程注明所含的8个早餐，含8个正餐（以中式六菜一汤为主，不含酒水），其中，1个酒庄品酒&amp;午餐，7个中式餐食。中餐为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4.用车：境外旅游巴士：根据团队人数，安排19-50座巴士，及专业外籍司机；(团队人数不足7人，提供境外5-8座司兼导服务！！)
                <w:br/>
                5.门票：行程中所含的首道门票：五渔村小火车（2个村子），罗马斗兽场含讲解，乌菲兹美术馆含讲解；详细参照附带行程中所列之景点（其他为免费对外开放或外观景点或另付费项目）；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7.意大利ADS旅游签证及服务费；
                <w:br/>
                8.境外司机及导游服务费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1、行程中列明不含的午餐和晚餐；
                <w:br/>
                2、罗马自由活动当天不含用车服务；
                <w:br/>
                3. 单间差3800元人民币/人；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行程中的未列明包含的景点门票和自费项目；
                <w:br/>
                5. 境外个人消费（酒店内洗衣、理发、电话、传真、收费电视、饮品、烟酒等个人消费）；
                <w:br/>
                6. 70岁以上（含70岁）老年人特殊保险费用（请视自身情购买，并请签署健康承诺函及亲属知晓其参团旅行的同意书）；
                <w:br/>
                7. “费用包含”服务内容中未提及的其他费用。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【特别提醒】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2025-11-01T10:08:44+08:00</dcterms:created>
  <dcterms:modified xsi:type="dcterms:W3CDTF">2025-11-01T10:08:44+08:00</dcterms:modified>
</cp:coreProperties>
</file>

<file path=docProps/custom.xml><?xml version="1.0" encoding="utf-8"?>
<Properties xmlns="http://schemas.openxmlformats.org/officeDocument/2006/custom-properties" xmlns:vt="http://schemas.openxmlformats.org/officeDocument/2006/docPropsVTypes"/>
</file>