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【五星白天鹅】广州2天 | 白天鹅宾馆 | 沙面岛 | 入住中国首家五星级酒店行程单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KH-20250722SP33610-0.6/0.8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15:00黄沙地铁E出口，游览沙面，不游览沙面请于16:00 酒店大堂集合
                <w:br/>
                （导游通知为准，团队用房不设单独提前拿房，必须配合导游一起办理入住登记）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★打卡珠江白鹅潭畔、历史文物保护区、欧式风格老建筑—沙面岛
                <w:br/>
                ★住中国首家由中国人设计五星级酒店——全新白天鹅酒店
                <w:br/>
                ★重本包含价值价值 228 元酒店自助早餐！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集合出发—漫游风情沙面岛—入住广州白天鹅宾馆—晚餐自理
                <w:br/>
                15:00 黄沙地铁站 E 出口（集中时间地点如有变动按导游通知为准）集合，在导游带领下游览沙面风光：【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游毕后前往入住【广州白天鹅宾馆】：白天鹅宾馆坐落于广州市沙面白鹅潭，由霍英东先生与广东省人民政府投资合作兴建而成，酒店于 1983 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 年开业至今，多年来共接待包括英女王伊丽莎白二世在内的 40 多个国家的元首和政府首脑。
                <w:br/>
                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酒店自助早餐—自由活动—退房—自行返程
                <w:br/>
                早上睡到自然醒，于流浮阁餐厅享用豪华的自助早餐（用餐时间：6:30-10:00，以餐厅实际开放时间为准），后自由活动。可在酒店尽情体验健身中心、露天江景泳池等免费设施，约 11 点自行办理退房，退房后客人自行返回。
                <w:br/>
                备注：
                <w:br/>
                1. 行程图片、时间仅供参考，因当天出团日期未能意料是否交通畅通，旅行社将有权在当天调整行程景点顺序；
                <w:br/>
                2. 景区赠送的项目、举办的活动，如因景区当天实际情况有项目维修或养护或其他原因，导致取消或不能提供服
                <w:br/>
                务，旅行社不属违约，请知悉！
                <w:br/>
                *********************祝旅途愉快*********************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1、用餐：包含酒店自助早餐；
                <w:br/>
                2、酒店：入住广州白天鹅宾馆标准双床房，保证每人一床位，若出现单男单女，客人须在出发前补房差；
                <w:br/>
                3、门票：酒店入住期间住客免费使用江景泳池、健身中心、按摩池、桑拿房、湿蒸房；
                <w:br/>
                4、导游：专业导游服务；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1、非行程标准外的一切费用。个人及其他消费，景区内自设的购物商铺、娱乐等项目，属于旅游者个人消费行为，如产生纠纷或损失，本社不承担责任；
                <w:br/>
                2、不含个人旅游意外险，建议客人购买意外保险。
                <w:br/>
                3、因交通延误、取消等意外事件或不可抗力原因导致的额外费用，及个人所产生的费用等。因旅游者违约、自身过错、自身疾病，导致的人身财产损失而额外支付的费用。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5.成团说明：此团 20 人以上成团出发，不成团我社将提前 2 天通知客人，全额将退回团款或改期，不另作补偿；
                <w:br/>
                6.景点游览、住宿的先后顺序以旅行社安排为准，将严格执行行程标准承诺；我社按客人报名先后顺序排位，预先给客人编排好车位，请客人自觉礼让，听从导游安排；
                <w:br/>
                7.根据交通部门的通知，为保证游客乘车安全，严格要求旅行社的用车不能超载，若超载司机会被扣分或吊销牌照，并会进行罚款，所以即使是手抱婴儿也会安排一正座。一般 1.2 米以下的婴儿只收往返车位费，如出发当天携带合同外（没有提前报名的）人员（包括婴儿在内）出行，我司有权拒绝其上车随团出发!因此造成客人不能正常如
                <w:br/>
                期出发或退团的，所产生的损失费用全部由客人自行承担！如有不便，敬请谅解；
                <w:br/>
                8. 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温馨提示：
                <w:br/>
                1、酒店不允许三个成人入住一间房，酒店不设 3 人房，不可加床
                <w:br/>
                2、不设退房差，单成人请补房差 480 元/人
                <w:br/>
                <w:br/>
                升级服务：加 100/人，可加订订珠江夜游船票（大沙头/天字码头，上下船）
                <w:br/>
                导游协助客人打车去码头，含去程车费，自行返程，返程交通自理（每次 4 人以上方可出行）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2026-03-10T10:04:41+08:00</dcterms:created>
  <dcterms:modified xsi:type="dcterms:W3CDTF">2026-03-10T10:04:41+08:00</dcterms:modified>
</cp:coreProperties>
</file>

<file path=docProps/custom.xml><?xml version="1.0" encoding="utf-8"?>
<Properties xmlns="http://schemas.openxmlformats.org/officeDocument/2006/custom-properties" xmlns:vt="http://schemas.openxmlformats.org/officeDocument/2006/docPropsVTypes"/>
</file>