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【五星白天鹅】广州2天 | 白天鹅宾馆 | 沙面岛 | 入住中国首家五星级酒店行程单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KH-20250722SP33610-0.6/0.8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15:00黄沙地铁E出口，游览沙面，不游览沙面请于16:00 酒店大堂集合
                <w:br/>
                （导游通知为准，团队用房不设单独提前拿房，必须配合导游一起办理入住登记）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★打卡珠江白鹅潭畔、历史文物保护区、欧式风格老建筑—沙面岛
                <w:br/>
                ★住中国首家由中国人设计五星级酒店——全新白天鹅酒店
                <w:br/>
                ★重本包含价值价值 228 元酒店自助早餐！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集合出发—漫游风情沙面岛—入住广州白天鹅宾馆—晚餐自理
                <w:br/>
                15:00 黄沙地铁站 E 出口（集中时间地点如有变动按导游通知为准）集合，在导游带领下游览沙面风光：【沙面岛】位于广州市区西面、珠江白鹅潭畔，是广州著名的外事游览区和历史文物保护区，作为曾经的十三行的门面，这里保有着旧时租界的模样。特有的欧式风格老建筑，颜色各异的洋房，有露德天主教圣母堂、苏联领事馆、汇丰银行等景点。这里在鸦片战争后曾被割让给英法列强，因此这里的许多建筑都带有明显的欧洲风格，是广州著名的外事游览区和历史文物保护区。
                <w:br/>
                游毕后前往入住【广州白天鹅宾馆】：白天鹅宾馆坐落于广州市沙面白鹅潭，由霍英东先生与广东省人民政府投资合作兴建而成，酒店于 1983 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 年开业至今，多年来共接待包括英女王伊丽莎白二世在内的 40 多个国家的元首和政府首脑。
                <w:br/>
                入住后自由活动。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酒店自助早餐—自由活动—退房—自行返程
                <w:br/>
                早上睡到自然醒，于流浮阁餐厅享用豪华的自助早餐（用餐时间：6:30-10:00，以餐厅实际开放时间为准），后自由活动。可在酒店尽情体验健身中心、露天江景泳池等免费设施，约 11 点自行办理退房，退房后客人自行返回。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
                <w:br/>
                务，旅行社不属违约，请知悉！
                <w:br/>
                *********************祝旅途愉快*********************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1、用餐：包含酒店自助早餐；
                <w:br/>
                2、酒店：入住广州白天鹅宾馆标准双床房，保证每人一床位，若出现单男单女，客人须在出发前补房差；
                <w:br/>
                3、门票：酒店入住期间住客免费使用江景泳池、健身中心、按摩池、桑拿房、湿蒸房；
                <w:br/>
                4、导游：专业导游服务；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5.成团说明：此团 20 人以上成团出发，不成团我社将提前 2 天通知客人，全额将退回团款或改期，不另作补偿；
                <w:br/>
                6.景点游览、住宿的先后顺序以旅行社安排为准，将严格执行行程标准承诺；我社按客人报名先后顺序排位，预先给客人编排好车位，请客人自觉礼让，听从导游安排；
                <w:br/>
                7.根据交通部门的通知，为保证游客乘车安全，严格要求旅行社的用车不能超载，若超载司机会被扣分或吊销牌照，并会进行罚款，所以即使是手抱婴儿也会安排一正座。一般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
                <w:br/>
                期出发或退团的，所产生的损失费用全部由客人自行承担！如有不便，敬请谅解；
                <w:br/>
                8. 18 岁以下未成年人参团需监护人陪同或授权委托书；65 岁以上老人参团需填写健康申明，70-75 周岁（孕妇及超 75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
                <w:br/>
                1、酒店不允许三个成人入住一间房，酒店不设 3 人房，不可加床
                <w:br/>
                2、不设退房差，单成人请补房差 480 元/人
                <w:br/>
                <w:br/>
                升级服务：加 100/人，可加订订珠江夜游船票（大沙头/天字码头，上下船）
                <w:br/>
                导游协助客人打车去码头，含去程车费，自行返程，返程交通自理（每次 4 人以上方可出行）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2026-04-05T10:48:18+08:00</dcterms:created>
  <dcterms:modified xsi:type="dcterms:W3CDTF">2026-04-05T10:48:18+08:00</dcterms:modified>
</cp:coreProperties>
</file>

<file path=docProps/custom.xml><?xml version="1.0" encoding="utf-8"?>
<Properties xmlns="http://schemas.openxmlformats.org/officeDocument/2006/custom-properties" xmlns:vt="http://schemas.openxmlformats.org/officeDocument/2006/docPropsVTypes"/>
</file>