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【优品俄罗斯】一价全含莫斯科+圣彼得堡双首都深度纯玩9日游（广州南航直飞）行程单</w:t>
      </w:r>
    </w:p>
    <w:p>
      <w:pPr>
        <w:jc w:val="center"/>
        <w:spacing w:after="100"/>
      </w:pPr>
      <w:r>
        <w:rPr>
          <w:rFonts w:ascii="宋体" w:hAnsi="宋体" w:eastAsia="宋体" w:cs="宋体"/>
          <w:sz w:val="20"/>
          <w:szCs w:val="20"/>
        </w:rPr>
        <w:t xml:space="preserve">一价全含 俄罗斯0小费0自费 双首都莫斯科+圣彼得堡深度9日游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EU20250723EZYPyjqh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“赠送3800元”大礼包 克里姆林宫＋叶卡捷琳娜宫殿及花园＋涅瓦河游船
                <w:br/>
                特别安排：库宾卡坦克博物馆＋爱国者公园＋武装力量大教堂
                <w:br/>
                内陆段：一火一动
                <w:br/>
                特别安排：升级一晚俄式木屋别墅＋DIY烤肉餐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◆【金环小镇-谢尔盖耶夫镇】（车程约2-3小时）-莫斯科的卫星城市之一，位于距市区东北方向71千米处。是一座建筑独特的城市，也是俄罗斯金环城市之一。
                <w:br/>
                ❤网红打卡点：著名俄罗斯金环城市之一，可欣赏到莫斯科郊区的田园风光和风土人情。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 1585 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交通：汽车
                <w:br/>
                景点：谢尔盖耶夫镇，拉夫拉教堂，圣母升天教堂，全俄展览中心，卡洛明斯科娅庄园，谢尔盖耶夫圣三一教堂。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琥珀，紫金，宝石（1 个店）</w:t>
            </w:r>
          </w:p>
        </w:tc>
        <w:tc>
          <w:tcPr/>
          <w:p>
            <w:pPr>
              <w:pStyle w:val="indent"/>
            </w:pPr>
            <w:r>
              <w:rPr>
                <w:rFonts w:ascii="宋体" w:hAnsi="宋体" w:eastAsia="宋体" w:cs="宋体"/>
                <w:color w:val="000000"/>
                <w:sz w:val="20"/>
                <w:szCs w:val="20"/>
              </w:rPr>
              <w:t xml:space="preserve">紫金，琥珀，手表，油画，工艺品等等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 个店）</w:t>
            </w:r>
          </w:p>
        </w:tc>
        <w:tc>
          <w:tcPr/>
          <w:p>
            <w:pPr>
              <w:pStyle w:val="indent"/>
            </w:pPr>
            <w:r>
              <w:rPr>
                <w:rFonts w:ascii="宋体" w:hAnsi="宋体" w:eastAsia="宋体" w:cs="宋体"/>
                <w:color w:val="000000"/>
                <w:sz w:val="20"/>
                <w:szCs w:val="20"/>
              </w:rPr>
              <w:t xml:space="preserve">套娃，望远镜，巧克力，糖果，帽子等等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2025-07-26T20:41:01+08:00</dcterms:created>
  <dcterms:modified xsi:type="dcterms:W3CDTF">2025-07-26T20:41:01+08:00</dcterms:modified>
</cp:coreProperties>
</file>

<file path=docProps/custom.xml><?xml version="1.0" encoding="utf-8"?>
<Properties xmlns="http://schemas.openxmlformats.org/officeDocument/2006/custom-properties" xmlns:vt="http://schemas.openxmlformats.org/officeDocument/2006/docPropsVTypes"/>
</file>