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【四节狂欢 唱响粤北】清远3天|千年瑶寨开唱季|峡天下泼水节|连州非遗文化节行程单</w:t>
      </w:r>
    </w:p>
    <w:p>
      <w:pPr>
        <w:jc w:val="center"/>
        <w:spacing w:after="100"/>
      </w:pPr>
      <w:r>
        <w:rPr>
          <w:rFonts w:ascii="宋体" w:hAnsi="宋体" w:eastAsia="宋体" w:cs="宋体"/>
          <w:sz w:val="20"/>
          <w:szCs w:val="20"/>
        </w:rPr>
        <w:t xml:space="preserve">【四节狂欢 唱响粤北】清远3天|千年瑶寨开唱季|峡天下泼水节|连州非遗文化节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YW1753337589CH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越秀公园地铁C出口
                <w:br/>
                番禺广场地铁E出口(市区内10人以上可以指定上车点)
                <w:br/>
                <w:br/>
                佛山出发:
                <w:br/>
                佛山五区均有上车点(禅城/南海/顺德/三水/高明)
                <w:br/>
                <w:br/>
                注意：出发前一天晚上没有收到导游信息，游客需要联系旅行社。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1、【四节狂欢，一网打尽】 一次性深度体验粤北四大盛事：千年瑶寨开唱季（原生态歌舞盛宴）、连州非遗文化节
                <w:br/>
                （神秘非遗魅力）、峡天下泼水节（冰爽激战+民俗表演）、峰林晓镇荷花节（诗意荷塘仙境）。
                <w:br/>
                2、【千年瑶寨，天籁开唱】 走进“万山朝王”环绕的千年瑶寨，沉浸式感受瑶族开唱季的独特魅力，聆听穿越时空
                <w:br/>
                的天籁之音。
                <w:br/>
                3、【非遗探秘，文化盛宴】 夜游连州，亲身参与或观赏精彩的非物质文化遗产展演，感受岭南文化的深厚底蕴。
                <w:br/>
                4、【冰爽泼水，激战狂欢】 夏日限定！峡天下景区内，参与全民泼水大作战（水枪 VS 竹筒瓢盘大战），欣赏瑶族长
                <w:br/>
                鼓舞等非遗表演、乐队/民族舞/DJ 互动，免费赠送泼水三件套（冰袖+手机套+水勺），尽情释放，泼出清凉与欢乐！
                <w:br/>
                5、【峰林荷韵，视觉盛宴】 漫步峰林晓镇荷花节，赏千亩荷塘在喀斯特峰林映衬下的绝美画卷，捕捉夏日诗意瞬间。
                <w:br/>
                6、【地道风味，舌尖享受】 品尝围炉豆腐鲜香宴、峡天下冷泉鱼宴、阳山地道美食宴，满足味蕾对粤北山野的想象。
                <w:br/>
                7、【纯玩无忧，精华景点】 全程无购物，精选国家 4A 景点千年瑶寨+峰林晓镇、峡天下玻璃桥、万山朝王观景台、
                <w:br/>
                等核心景点，行程丰富，文化。
                <w:br/>
                8、【独家一期，限时专享】 8 月 2 日仅此一期，机会难得，错过再等一年！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集合出发→广九豆工坊→午餐（围炉豆腐鲜香宴）→峰林晓镇荷花节→晚餐自理→连州非遗文化节
                <w:br/>
                于指定地点集合，一路欢唱前往中国优秀旅游城市、广州后花园——清远市，沿途观赏峰林景色（车程约 3 小时）。
                <w:br/>
                →【广九豆腐工厂】 非遗体验-古法豆腐 ，了解豆腐的营养价值和文化背景；学习九龙豆腐的制作原理 和工艺流程；传承人手把手教你制作九龙豆腐、扯铁锅柴火腐竹 ，传承非遗文化。现场还可以品尝采用传统手工制作工艺制作演变而成的各类豆制品美食。不仅让游客感受到古法做豆腐的全过程，体验手工磨豆腐，(下午茶：每人赠送 1 碗豆腐花及豆浆任饮）！
                <w:br/>
                →午餐品尝「围炉豆腐鲜香宴」 炸豆腐焖土猪肉任吃！
                <w:br/>
                前往参加《峰林晓镇荷花节》，峰林小镇是国家 4A 级景区、中国美丽乡村百佳范例、占地 7000 多亩，地处于九龙镇英西峰林核心段，内有千多座呈线型排列的石灰岩质山峰，山势雄伟,景色奇特，春季千亩花海烂漫盛开，置身其间，风光绮丽、景致醉人，大有蓝天、青山、碧水回归大自然的神韵，夏季荷花塘，一个集:农业公园、乡村酒店、特色民宿、花卉观赏、休闲观光、养生度假、科普教育、户外拓展等为一体的大型综合性生态旅游度假区。
                <w:br/>
                后往中心舞台观看《峰林晓镇第九届荷花节》演绎节目（节目以实际演出为准）：14:00-14:15 荷花仙子迎宾；
                <w:br/>
                14:10-14:20 荷花仙子巡游；14:25-14:35 舞蹈《人间最值得》14:35-14:41 舞蹈《荷花仙子》14:41-15:00 情景秀《晓荷莲影》15:00-15:35 荷花仙子大巡游《因荷而来》
                <w:br/>
                晚餐自理
                <w:br/>
                →后参与 2025 年连州旅游文化季活动：7 月 12 日-8 月 31 日（逢周六举行），实际活动展示以现场为准！
                <w:br/>
                1.非遗文化大赏：深度展示连州国家级、省级非物质文化遗产项目，包括东陂花灯、瑶族刺绣、舞春牛等，通过图文、实物、影像等形式，讲述非遗背后的文化故事与匠人精神。
                <w:br/>
                2. 非遗动态展演：周六定时上演非遗技艺活态展示：传统彩灯，瑶族长鼓舞、采茶戏等民俗表演轮番登场，让非遗“活”在眼前。
                <w:br/>
                3. 非遗创意集市：集结 50+非遗摊位，涵盖手工艺品（如藤编、木雕）、传统小吃（东陂水角、连州糍粑）等，游客可一站式选购匠心好物，助力非遗传承
                <w:br/>
                沉浸式非遗互动：花灯 DIY：亲子家庭可体验花灯制作，绘制专属非遗彩灯； 非遗体验：通过科技手段“穿越”
                <w:br/>
                历史，与虚拟非遗场景合影互动； 民俗游戏挑战：投壶、猜灯谜等传统游戏，赢取非遗小礼品。
                <w:br/>
                璀璨非遗夜宴：千灯映古城：数百盏手工花灯点亮连州夜空，打造梦幻光影长廊；烟花秀：非遗传承人特制传统
                <w:br/>
                烟花，在星空下绽放连州千年文化魅力
                <w:br/>
                21:00 入住酒店后自由活动大家可以自由品味山城风光，品尝连州或连南的各式特色美食（秋冬连州的腊味飘香，菜
                <w:br/>
                心清甜，吃货的怎么错过品尝个中美食呢!一到夜晚的连州或连南小城到处是大排档 ，特色的牛杂煲，水螺，沙坊粉，
                <w:br/>
                清甜的菜心、牛蹄、腊味煲等 ）。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连州市区商务舒适酒店（金 龙湾/金麒麟/顺达等）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酒店早餐→泼水节→午餐(冷泉鱼宴)→峡天下玻璃桥→晚餐（阳山地道美食宴）→麻将/卡拉ＯＫ狂欢
                <w:br/>
                酒店早餐
                <w:br/>
                →后往阳山峡天下，参观《峡天下泼水节》，【夏天必打 call 路线】人气很高的溯溪线;泡冷泉·粤北溯溪界王牌路线最美溪谷“玻璃水”—广东峡天下·燕岩冷泉缤纷夏日，骄阳似火正是玩水的好时节。【燕子岩·冷泉滩】这里有一个关于燕子的美丽传说；这里藏有一处夏天溯溪玩水的好地方-苔藓溪谷；单程约 1 公里，全程沿着河边走地处环山溪谷，沿山涧溪流潺潺，鸟鸣清脆。溪水丰腴充足，身处峡谷的水潭边，漫山旷野里弥漫着植物的生鲜，溪水的清新，晶莹清凉的溪水，像一条剔透的银练…被誉为“玻璃水”（温馨提示：前往燕子岩·冷泉滩泼水节现场需乘景区电瓶车：单程 10 元/人）
                <w:br/>
                泼水节表演节目（10：00-12：00）：
                <w:br/>
                1 瑶族非遗长鼓舞；
                <w:br/>
                2、全民泼水战场：水枪 VS 竹筒瓢盘大战；
                <w:br/>
                3、乐队、民族舞蹈表演、DJ 互动《每个客人赠送泼水三件套：冰袖+手机套+水勺》
                <w:br/>
                <w:br/>
                午餐于品尝《冷泉鱼宴》（大盆鱼）菜单：阳山泉鲩鱼 1 条、野山菌、腐竹、芽菜、猪红、萝卜、青瓜、大白菜、茗茶、麦羹、香米饭
                <w:br/>
                后参观《广东峡天下玻璃桥》（活动门票已含价值 128 元玻璃桥门票），景区位于清远阳山岭背镇，景区依托广东境内罕见的喀斯特峡谷群、峰丛地貌、悬崖绝壁、天然河道和神秘溶洞等自然资源，着力打造国内一流的自然风光和极限体验生态旅游景区。
                <w:br/>
                <w:br/>
                后入住阳山县阳宾酒店（阳山宾馆商旅副楼），当地目前唯一的四星级综合型园林式酒店。坐落于清远市阳山县城中心，占地面积 50 多亩，酒店雄伟的高层楼宇与半山别墅完美的搭配，达显现代建筑与自然生态结合的设计理念，环境舒适优雅，四季绿树成荫，地理位置得天独厚，是县城中难得的天然氧吧。酒店拥有装修豪华、高雅、环境舒适的标准间、豪华套间、行政套间、独栋别墅等各类房型，可同时容纳 600 多人住宿。房间装饰明亮宽敞，设施设备齐
                <w:br/>
                全，全店高速 WIFI 覆盖。
                <w:br/>
                <w:br/>
                后于酒店阳缤会量贩 KTV，尽情欢唱，一展歌王风采！（安排 KTV 豪华包厢欢唱 90 分钟）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（阳山宾馆商旅副楼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酒店早餐→千年瑶寨开唱季→午餐（自理）→万山朝王观景台→返程
                <w:br/>
                酒店自助早餐
                <w:br/>
                <w:br/>
                游览被誉为“中国瑶族第一寨”的连南【千年瑶寨】，它海拔 803 米，古寨依山而建，房屋层叠，错落有致；石板
                <w:br/>
                道纵横交错，主次分明。此寨建于宋代，至今已有千余年的历史。据专家考证，南岗是全国乃至全世界规模最大、最
                <w:br/>
                古老、最有特色的瑶寨，现居住在山寨的瑶民，主要有邓、唐、盘、房四个氏族。鼎盛时有民居 700 多幢、1000 多
                <w:br/>
                户、7000 多人，被称誉为“首领排”。是国家 AAAA 级景区，是中国历史文化名村，同时也是广东十大最美古村落
                <w:br/>
                之一。
                <w:br/>
                <w:br/>
                参加《千年瑶寨开唱季》活动形式如下：9:30 开寨仪式 10:00 迎宾鼓、拦门酒、万人对歌“欧莎么”10:20 长鼓舞
                <w:br/>
                展示、教学；10:30 瑶王号角 11:00 瑶族非遗歌舞展演
                <w:br/>
                <w:br/>
                午餐自理
                <w:br/>
                <w:br/>
                →后途经参观连南【万山朝王摄影沙龙圣地】，位于连南瑶族自治县城南 11 公里方位，地处三排镇油岭村和山溪村之
                <w:br/>
                间的山谷中。“万山朝王”指的不是一座山，而且一千座山峰相连在一起，如同摩天石笋神仙岛。这千座石山怪石嶙
                <w:br/>
                峋、千姿百态，喀斯特地貌非常壮观。这些石山林立，座座背朝东北方向，面向西南方向，形同朝拜瑶山大王的群体。
                <w:br/>
                相传，瑶族人始祖是盘古王，盘古开天辟地正符合瑶族人迁徙文化。瑶族人对盘古王虔诚朝拜，故称：“万山朝王”，
                <w:br/>
                群山均向东南方倾斜，如同一幅大型的山水画，被世人成为“国际摄影沙龙圣地”。
                <w:br/>
                →结束愉快的行程，返回温馨的家！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【往返交通】：旅游空调大巴，保证一人一正座；请游客听从导游人员安排就坐！
                <w:br/>
                2. 【景点门票】：含行程中首道门票，不含园中园门票。
                <w:br/>
                3. 【用餐标准】：3 正 2 早。
                <w:br/>
                4. 【住 宿】：1 晚连州市区舒适商务酒店双人房+1 晚阳山宾馆商旅楼双人房（单人入住需补房差
                <w:br/>
                150 元/床）
                <w:br/>
                5. 【导游服务】：全程优秀导游服务。
                <w:br/>
                6. 【购 物】：全程无购物点(景区内或有售卖土特产、工艺品、手信店等均不属于我社安排的购物店)。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费用包含中未提及的内容、“旅游费用包含 ”内容以外的所有费用。
                <w:br/>
                2. 行程以外非合同约定活动项目所需的费用、行程中发生的一切个人开支。
                <w:br/>
                3. 不含园中园门票，园中园/电瓶车/缆车须自理，大型活动不享受任何政策优惠。
                <w:br/>
                <w:br/>
                <w:br/>
                4. 团费按 2 人安排双人房定价，若出现单男单女，且团中无同性游客拼住，客人须补交相应差房。
                <w:br/>
                5. 个人旅游意外保险，建议客人在报名时或团队出发前购买。
                <w:br/>
                6. 因旅游者违约、自身过错、自身疾病导致的人身财产损失而额外支付的费用。
                <w:br/>
                7. 因交通延误、取消等意外事件或战争、罢工、自然灾害等不可抗拒力导致的额外费用等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请游客提前 15 分钟前往集中地点（过时不候，敬请体谅）。导游会于出团前一天晚上 20：00 前通
                <w:br/>
                知客人集合时间地点。如客人提前一天没接到导游电话，务必联系旅行社工作人员；
                <w:br/>
                2. 此线路为散拼团线，45 人以上成团，若人数不够 45 人，我社将提前 1 天(不含出发当天)通知客人，
                <w:br/>
                建议客人改期、改线路或者退团处理，我社将不做合同以外的赔偿；
                <w:br/>
                3. 退团说明：游客接受报名后，如需退团或改期，离出团时间 72 小时外不收取费用，离出团时间 72
                <w:br/>
                小内收取 35%违约金；离出团时间 24 小时内收取 70%违约金；
                <w:br/>
                4. 游客在活动期间不遵守相关规定、自身过错、自由活动期间内的行为或者自身疾病引起的人身和财
                <w:br/>
                产损失责任自负，旅行社不承担责任。特别提醒：贵重物品请随身携带或存放在景区贵重物品保管
                <w:br/>
                箱；
                <w:br/>
                5. 旅游车辆严禁超载，小童及婴儿均需占有车位，敬请客人按实际报名人数出行，未经旅行社同意不
                <w:br/>
                能临时增加人员（包括小童及婴儿），如遇车位不足，我社将拒绝上车；
                <w:br/>
                6. 本行程为参考旅游行程，如遇旅行社不可控制因素（如塌方、塞车、天气、航班延误、车辆故障等
                <w:br/>
                原因）导致无法按约定行程游览，旅行社负责协助解决或退还未产生的门票款，由此产生的其它费
                <w:br/>
                用游客自理，旅行社不承担由此造成的损失及责任；
                <w:br/>
                7. 请您仔细阅读本行程，根据自身条件选择适合自己的旅游线路，出游过程中，如因身体健康等自身
                <w:br/>
                原因需放弃部分行程的，或游客要求放弃部分住宿、交通的，均视为自愿放弃，费用不予退还，放
                <w:br/>
                弃行程期间的人身安全由旅游者自行负责。
                <w:br/>
                8. 70 周岁以上老年人预订出游，须签订《健康证明》并有家属或朋友陪同方可出游。因服务能力所限，
                <w:br/>
                无法接待 75 周岁以上的旅游者报名出游，敬请谅解。【特别提示】根据中国保监会规定：意外保
                <w:br/>
                险投保承保年龄范围调整为 275 周岁，其中 70 周岁以上游客出险按保额的 50%赔付，属于急性
                <w:br/>
                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2025-07-27T14:07:02+08:00</dcterms:created>
  <dcterms:modified xsi:type="dcterms:W3CDTF">2025-07-27T14:07:02+08:00</dcterms:modified>
</cp:coreProperties>
</file>

<file path=docProps/custom.xml><?xml version="1.0" encoding="utf-8"?>
<Properties xmlns="http://schemas.openxmlformats.org/officeDocument/2006/custom-properties" xmlns:vt="http://schemas.openxmlformats.org/officeDocument/2006/docPropsVTypes"/>
</file>