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【增城龙眼任吃任摘】广州1天 | 美丽乡村邓山村 | 小楼人家 | 何仙姑风景区行程单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KH-20250725SP021377624-0.08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06：45 番禺百越广场 （只接去程，客人自行返回番禺）
                <w:br/>
                08：00 越秀公园地铁 C 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1.亲身体验摘龙眼的乐趣，现场任摘任吃！
                <w:br/>
                2.午餐 品增城特色农家菜 荔木烧鸡宴！
                <w:br/>
                3.中国道教“八仙”之中唯一女仙何仙姑的故乡-增城八景之一-何仙姑旅游景区！
                <w:br/>
                4.增城美丽乡村—邓山村，国家 3A 级景区-小楼人家！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广州—增城美丽乡村 邓山村—小楼人家 —摘龙眼—何仙姑风景区-返程
                <w:br/>
                早上于指定时间地点集合， 前往增城 美丽乡村【邓山村】自由活动 45 分钟，邓山村名村建设项目正在增城区小楼镇西南角的榄林田园间加快推进，为村庄的振兴发展注入蓬勃动力，邓山秋色，美丽田园。南靠小楼镇第一高峰梅花岭，邓山村梯田遍布，绿水绕村，风光旖旎。走进村中，千余亩优质乌榄古树遮天蔽日，为淳朴的乡农带来了天然的美味馈赠；千年驿道、图山鹿苑等文化古迹错落分布，见证着邓山村的沧海桑田；国家 3A 级景区二龙山生态园坐落其间，何仙姑景区、白水山森林公园等景区隔山相望，仿若身处世外桃源。
                <w:br/>
                随后乘车前往小楼镇参观【小楼人家】 参观 1 小时，【小楼人家】位于市区东北向的小楼镇东境村，总面积20000 亩。景区由始祖仙山荔枝园、水上游乐八仙湖、历史古迹 报德祠、农庄美食休闲城、农耕体验冬瓜菜心万亩园、购物休闲 东西境老街六大休闲体验主题组成，观光之余可采摘、品尝绿色农家饭菜等。融历史文化古
                <w:br/>
                迹、都市农业生产基地、滨水休闲、农耕文化展示、农家乐、商贸古村落以及山林公园于一体，是岭南文化、广府文化、自然景观文化、农耕文化的有机结合，是原生态、原民居、原民俗、原产权的真实体现，是农耕乐趣体验、农家美味品尝、农家休闲感受、独特文化魅力叹享的不二之选。
                <w:br/>
                推荐亮点：
                <w:br/>
                1.亲身体验摘龙眼的乐趣，现场任摘任吃！
                <w:br/>
                2.午餐 品增城特色农家菜 荔木烧鸡宴！
                <w:br/>
                3.中国道教“八仙”之中唯一女仙何仙姑的故乡-增城八景之一-何仙姑旅游景区！
                <w:br/>
                5 增城美丽乡村—邓山村，国家 3A 级景区-小楼人家！
                <w:br/>
                午餐后，随后乘车至果园进行【龙眼采摘】活动约 40 分钟，现场任摘任吃，带走按当地果园价格收费！注意：
                <w:br/>
                龙眼不指定果园及品种，参考果实生熟顺序是：石硖，柱良，古山，木眼，水眼，珍珠眼等。此项目为赠送项目，如
                <w:br/>
                果不参加则视为自愿放弃，不退门票费用。
                <w:br/>
                接着乘车前往【何仙姑旅游景区】，参观活动约 45 分钟，【何仙姑旅游景区】又称小楼仙源，是增城八景之一。位于增城市小楼镇小楼墟。该景区属于宗教文化型景区，人文资源独特，文化历史悠久，是中国道教“八仙”之中唯一女仙何仙姑的故乡，同时，也是我市生态旅游示范区的核心景区之一。景区由何仙姑家庙、庙顶仙桃、仙姑井、黄岩仙洞、何仙姑塔、何仙姑钟楼、千年仙藤园、吉洲岛及何氏梓里村、仙桂村等名胜景点组成。该景区与白水寨省级风景名胜区、白湖水乡的上楼巨榕、市区的西园挂绿一脉相承，南北呼应，形成了完整的何仙姑文化体系。其中何仙姑家庙被纳入广州市重点文物保护单位，成为广州市合法的宗教活动场所。据明陈梿《罗浮志》及《历代神仙通鉴》等书记载，何仙姑是唐武则天时代广州增城县何泰的女儿。
                <w:br/>
                游毕后乘车返回广州温馨的家。散团地点：越秀公园地铁站附近（以导游通知为准）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2.用餐：午餐 安排 1 正餐！
                <w:br/>
                3.导游：全程优秀导游服务。
                <w:br/>
                4.景点：指定景点的首道门票，门票：包价项目景点的第一道门票费，此行程为旅行社综合包价产品，拥有特殊证件（如学生证、军官证、老人证等）的游客，费用不退。
                <w:br/>
                5.门票：龙眼采摘门票，现场任摘任吃，带走按当地果园价格收费！注意：龙眼不指定果园及品种，参考果实生熟顺序是：石硖，柱良，古山，木眼，水眼，珍珠眼等。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20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周岁（孕妇及超75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
                <w:br/>
                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注意：龙眼不指定果园及品种，参考果实生熟顺序是：石硖，柱良，古山，木眼，水眼，珍珠眼等。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2025-08-05T05:33:21+08:00</dcterms:created>
  <dcterms:modified xsi:type="dcterms:W3CDTF">2025-08-05T05:33:21+08:00</dcterms:modified>
</cp:coreProperties>
</file>

<file path=docProps/custom.xml><?xml version="1.0" encoding="utf-8"?>
<Properties xmlns="http://schemas.openxmlformats.org/officeDocument/2006/custom-properties" xmlns:vt="http://schemas.openxmlformats.org/officeDocument/2006/docPropsVTypes"/>
</file>