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【佛冈森波拉】清远2天 | 奇妙世界富硒温泉行程单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KH-20250728SP021375209-0.3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
                <w:br/>
                第一站：09:30纪念堂地铁C出口；
                <w:br/>
                第二站：10:00杨箕地铁A出口                                                                               
                <w:br/>
                回程地点：统一纪念堂，以导游当天通知为准。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1.自由畅玩“奇妙世界，富硒温泉”带给您不一样的精彩体验；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w:br/>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w:br/>
                森波拉温泉/山泉水泳池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w:br/>
                森林里的山泉水泳池，占地1000平方米，水位达2米，采用国际专业的循环水处理、消毒措施等，带给您游泳健体的无忧情怀。池边广场，火山石雕塑而成的玛雅文化图腾柱，古朴神秘，融合音乐、喷泉以及变幻的激光彩灯等，倾情演绎远古与现代完美结合的华彩乐章，独特体验森林嬉水的神秘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森波拉森林酒店（豪华双床/豪华大床）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回程：
                <w:br/>
                回程当天约13：30分左右集中乘车返广州！（具体以导游通知为准）结束愉快旅程！
                <w:br/>
                <w:br/>
                冰川水谷
                <w:br/>
                开放时间：8：30~23：00
                <w:br/>
                体验一下森林里的水上乐园🌲3m高的海浪呼啸而来刺激又好玩，还有很多的水上项目，彩虹桥、旋转滑梯、游泳池、温泉玩乐推荐绝对要玩的——海啸冲浪池，3m高的人造浪，冲击力很大必须穿上救生衣，海啸所到之处连大胖子都会被冲到岸边，刺激又好玩冰湖泳池，标准的游泳池，亮点就是岸上有红色小沙池和太阳伞，感觉到了芭比的家，拍起照来也很好看小朋友最喜欢的地方——儿童水上乐园，有儿童滑梯，水深只有半米，配套大型滑滑梯和倒水桶，小朋友能嗨翻天冰河历险，就是小漂流，不算特别刺激，小孩子也可以玩，沿途的风景也非常好看，可以带着小朋友一起体验一下冰空彩虹长长的滑梯，大人和小朋友都可以玩。
                <w:br/>
                <w:br/>
                -------------------------------行程结束——祝您旅途愉快------------------------------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2.全程入住佛冈森波拉森林酒店(每成人每晚一个床位)，入住酒店标间。酒店住宿若出现单男/单女请补房差；
                <w:br/>
                3.餐：每房含双人自助早餐+双人自助晚餐/套餐（自助晚餐如酒店入住人数不足，则提供晚餐套餐）
                <w:br/>
                4.门票：每房含双人无限次奇妙世界+双人火山温泉门票（行程中所列景点首道大门票为活动优惠门票，不设长者、儿童、军官证、医护证等减免或优惠。
                <w:br/>
                5.随团工作人员。
                <w:br/>
                小孩1.19米以下：单车位
                <w:br/>
                小孩1.2-1.5：单车位+儿童卡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2.请客人办入住时自行到前台交纳押金(自备押金约200+)。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w:br/>
                【备注说明】：
                <w:br/>
                费用只含每人一个床位，若出现单男单女，且团中无同性团友可同住，或请在出发前自补房差。
                <w:br/>
                ☆预订须知
                <w:br/>
                4、当天凭本人有效身份证办理登记入住手续，小孩凭户口簿，否则不能办理入住酒店，后果自负；
                <w:br/>
                5、住房押金由客人自行交付，以酒店当天收取为准约500元/间，退房退回押金。
                <w:br/>
                6、因旅游旺季，入住酒店时间为14：00—16：00分之间，视酒店当天安排为准，敬请耐心等候！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儿童卡平日至周五198元/张 周六218元/张、节假日238元/张
                <w:br/>
                成人卡平日至周五300元/张 周六400元/张 节假日500元/张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2026-06-10T05:33:13+08:00</dcterms:created>
  <dcterms:modified xsi:type="dcterms:W3CDTF">2026-06-10T05:33:13+08:00</dcterms:modified>
</cp:coreProperties>
</file>

<file path=docProps/custom.xml><?xml version="1.0" encoding="utf-8"?>
<Properties xmlns="http://schemas.openxmlformats.org/officeDocument/2006/custom-properties" xmlns:vt="http://schemas.openxmlformats.org/officeDocument/2006/docPropsVTypes"/>
</file>