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【火箭观礼·星际启航礼】 海南双飞5天 | 呆呆岛 | 火箭发射观礼 | 航天发射中心 | 石梅湾 | 石梅湾 | 石梅湾 | 石梅湾 | 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FG-20260501-HJFX1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 ———— 
                <w:br/>
                ◆ 官方指定观礼点：C位观礼，距离发射现场3.5KM左右，清晰可见火箭升空全过程，见证航天荣耀时刻
                <w:br/>
                ◆ 科技展示区：感受国家航天科技力量带来的震撼，打造今夏硬核的追星之旅
                <w:br/>
                ◆ 赠送：定制航天伴手礼
                <w:br/>
                <w:br/>
                 ———— 奢享美宿·尊贵体验 ———— 
                <w:br/>
                ◆ 入住海口/三亚/文昌豪华酒店，尊享品质服务
                <w:br/>
                <w:br/>
                ———— 秘境探索·人文自然交响曲 ————
                <w:br/>
                ◆ 触摸航天未来 | 文昌航天科普中心，亲临“可触摸的航天史诗”，见证中国航天梦的启航之地
                <w:br/>
                ◆ 国家5A级景区 | 【大小洞天】—— “海山奇观、洞天福地”800年琼崖胜景
                <w:br/>
                ◆ 三亚之巅、唯一可以全览三亚四大海湾及城市全貌的4A级景区-【凤凰岭海誓山盟】
                <w:br/>
                ◆ 打卡“中国巴厘岛”—呆呆岛，安排云端航拍，送1分钟绝美视频，刷爆你的朋友圈！
                <w:br/>
                <w:br/>
                ———— 舌尖风暴·琼岛风味城 ————
                <w:br/>
                ◆ 探秘【文昌清星老爸茶】，品味地道南洋风情老爸茶文化。
                <w:br/>
                ◆ 夜袭【三亚鲜芒夜市】+【海口骑楼老街】，从老字号到网红小吃，吃遍琼岛风味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广州—海口（飞行时间约90分钟）—文昌（车程时间约90分钟）
                <w:br/>
                各位贵宾请于指定时间在广州白云机场集合，工作人员帮助您办理乘机手续，后乘飞机前往国际旅游岛----海口市（飞行时间约90分钟。去程参考起飞时间：广州飞海口 06:00-12:00之间起飞，不能指定，具体航次以实际出票为准）接团后安排享用午餐。
                <w:br/>
                   前往文昌（车程约75分钟）。参观【文昌航天科普中心】（游览时间约2小时）以星辰大海.文昌启航为主题。以文昌为窗口，展现中国航天从追梦到圆梦的历程为理念，打造"可触摸的航天史诗"，开启未来太空任务的深度体验。打造成一个集航天科普、科技展示、航天互动体验、航天主题餐厅、爱国主义教育、航天研学、观光 休闲、综合性航天主题体验景区。
                <w:br/>
                  打卡大众点评必吃榜的文昌【清星老爸茶】（晚餐自理，停留时间约120分钟）老爸茶，是典型的舶来品，随华侨来到海南，来到文昌。如今在文昌，喝老爸茶已经成为一种民间文化和休闲方式，也成了交流感情必不可少的方式。明档里热气腾腾的各式面食和糕点，有清补凉、地瓜汤、粽子、粤式点心等；各种煎饺、虾饺、凤爪、酥皮菠萝包、叉烧包、竹筒酥、葱香咸炸包、甜面饼、油炸鬼（油条）等；还有各种 海鲜美食， 该有的都有，极其丰富。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景点：【文昌航天科普中心】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参考酒店：文昌维也纳/维嘉/丽亭/正商红椰湾京伦酒店或不低于以上标准的备选酒店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文昌-三亚（车程约2.5小时）
                <w:br/>
                酒店享用早餐。前往官方指定火箭观礼等待区【火箭发射观礼】（火箭发射期间会进行交通管制，需要提前2-3小时进入观礼区等待）
                <w:br/>
                ▲火箭发射观礼特别说明：
                <w:br/>
                ★ 火箭发射准确时间预计会在发射前3-5天才最终确定，因此临近出发前行程会根据火箭发射发射时间进行行程调整，一切以看到火箭发射为目的！可能会调整游玩时间或者调整景点先后顺序，以出团通知书为准。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前往陵水呆呆岛（车程约2.5小时）。游览被称为“黄金度假纬线”上的海岛【呆呆岛】（含单程跨海索道；赠送航拍视频，游览时间约150分钟）注：若遇索道检修会改为其他交通方式上岛。打卡中国国家地理“打卡框”，“不用纠结角度，随手拍都是大片。”这是呆呆岛给游客的“底气”。在北纬18°的海风里，邀游客在此定格无需精修的“人生照片”，解锁“慢下来，趣发呆”的松弛度假体验。
                <w:br/>
                交通：旅游车
                <w:br/>
                景点：【火箭发射观礼】和【呆呆岛】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参考酒店：三亚京华/海洋探索/氢森国际/柏栎酒/保利凤凰/君亭酒店或不低于以上标准的备选酒店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酒店早餐，游览【亚龙湾国际玫瑰谷】（含电瓶车，游览时间约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4A景区——【凤凰岭海誓山盟景区】（游览时间约90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参观【鲜芒夜市】（自由活动约100分钟，原网红“亿恒夜市更名”）这里坐拥上百家美食店铺，汇集了海南本土小吃、全国各地名小吃以及特色海鲜等近千款美食，吸引一拨拨食客纷至沓来。夜市给三亚市民游客带来丰富的美食选择和极致的美食体验，已成为网红美食打卡地。（当天晚餐不含，客人自理）
                <w:br/>
                交通：旅游车
                <w:br/>
                景点：【亚龙湾国际玫瑰谷】、【凤凰岭海誓山盟景区】、【大小洞天风景区】和【鲜芒夜市】
                <w:br/>
                自费项：【凤凰岭海誓山盟景区】（索道自理98元/人）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参考酒店：三亚京华/海洋探索/氢森国际/柏栎酒/保利凤凰/君亭酒店或不低于以上标准的备选酒店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酒店自助早餐，游览【槟榔谷】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前往海口参观【海口骑楼老街】（自由活动约120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交通：旅游车
                <w:br/>
                景点：【槟榔谷】 、【石梅湾沙滩】、【凤凰九里书屋】和【海口骑楼老街】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参考酒店：海口凯顿大酒店/润泰酒店/金银龙/锦江都成/海岛森林/鑫源温泉酒店或不低于以上标准的备选酒店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酒店享用早餐，前往机场乘机返广州，结束愉快行程。（飞行时间约90分钟。回程参考起飞时间：海口飞广州 06:00-12:00之间起飞，不能指定，具体航次以实际出票为准）旅行社视实际情况有权调整行程、游玩顺序及进出港口，不影响行程原定标准。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5正4早（房含早，不用不退）；正餐标准30元/人（大小同价）；10人一桌包桌（大于10人酌情增菜），所有餐食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7、小童：2岁-12岁（不含）以下：年满2周岁-未满12周岁：含往返机票+旅游大巴车位+正餐+早餐+观礼门票。不占床位、不含其他景点门票。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凤凰岭海誓山盟景区</w:t>
            </w:r>
          </w:p>
        </w:tc>
        <w:tc>
          <w:tcPr/>
          <w:p>
            <w:pPr>
              <w:pStyle w:val="indent"/>
            </w:pPr>
            <w:r>
              <w:rPr>
                <w:rFonts w:ascii="宋体" w:hAnsi="宋体" w:eastAsia="宋体" w:cs="宋体"/>
                <w:color w:val="000000"/>
                <w:sz w:val="20"/>
                <w:szCs w:val="20"/>
              </w:rPr>
              <w:t xml:space="preserve">索道自理98元/人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2026-04-19T16:14:20+08:00</dcterms:created>
  <dcterms:modified xsi:type="dcterms:W3CDTF">2026-04-19T16:14:20+08:00</dcterms:modified>
</cp:coreProperties>
</file>

<file path=docProps/custom.xml><?xml version="1.0" encoding="utf-8"?>
<Properties xmlns="http://schemas.openxmlformats.org/officeDocument/2006/custom-properties" xmlns:vt="http://schemas.openxmlformats.org/officeDocument/2006/docPropsVTypes"/>
</file>