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【纯享贵州】贵州双动4天游黄果树|小七孔|西江千户苗寨行程单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HZG-GZ1753758608XM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100%真纯玩，0景购
                <w:br/>
                住宿升级：2晚网评四钻酒店+1晚西江特色客栈
                <w:br/>
                保证入住西江景区内，细品最美西江夜景；安排二上西江观景台
                <w:br/>
                 行程中升级2+1横排保姆车，可躺可座，让旅程更舒适
                <w:br/>
                黔美食：【花开富贵宴】【瑶山地主菜】【西江高山流水长桌宴】
                <w:br/>
                赠送 200 元/人西江定点旅拍代金券，客人凭借代金券享受立减优惠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
                <w:br/>
                于指定时间出发，乘坐动车前往爽爽的贵州省会·贵阳市，我司工作人员将在贵阳东\贵阳北\火车站出口接您，接到您赴贵阳市区（约30分钟）入住酒店，安排入住后可自由活动！
                <w:br/>
                报名须知：
                <w:br/>
                1、我司在不影响原行程游玩标准及景点游览的前提下，会根据车票出票的首末站城市最终确定具体的行程顺序，最终行程（游览顺序）在出团前派发的出团通知书行程表中告知。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10、不同酒店版本对应不同价格，酒店四钻+客栈参考
                <w:br/>
                贵阳	空港酒店/温州大酒店/雅迪尔国际大酒店/格林东方酒店/华美达安可/维特兰德酒店或同级
                <w:br/>
                西江	田园牧歌/春林客栈/蚩尤部落/夜郎山舍/清泉别苑/近水楼台/忆香苑名宿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贵阳四钻酒店或同等级：空港酒店/温州大酒店/雅迪尔国际大酒店/格林东方酒店/华美达安可/维特兰德酒店或同级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
                <w:br/>
                早餐后，接着前往并游览国家5A级景区——【黄果树风景名胜区】（游玩时间不少于3.5小时，不含景区环保车50元/人及保险共10元/人，必消自理），到达景区后乘坐景区环保车。【天星桥景区】这里的石、树、水的美妙结合，是水上石林变化而成的天然盆景景区。（游览景区上半段）。【黄果树大瀑布】（单程扶梯30元/人，往返扶梯50元/人，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随后乘车回贵阳入住酒店休息。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贵阳四钻酒店或同级温州大酒店/雅迪尔国际大酒店/格林东方酒店/华美达安可/维特兰德酒店或同级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小七孔►西江千户苗寨（3-3.5H）
                <w:br/>
                早餐后，前往中国最美丽的地方，贵州第一个世界自然遗产地、地球上的一颗绿宝石—荔波，抵达【小七孔景区】（游玩时间约4小时，不含景区电瓶车费用40元/人及景区保险10元/人，必消自理）；景点之间需换乘电瓶车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鸳鸯湖（注：不含鸳鸯湖划船费30元/人；属景区内不必须自费项目）,乍听名字,就令人神往, 荡小舟于湖上,心旷神怡, 流连忘返。游完之后前往凯里/西江（车程约3.5小时）.
                <w:br/>
                随后前往天下第一大苗寨--【西江千户苗寨】（不含四程电瓶车20元/人，保险10元/人，必消自理），进西江千户苗寨是一个保存苗族“原始生态”文化完整的地方，由10余个依山而建的自然村寨相连成片，是目前中国乃至全世界最大的苗族聚居村寨。美丽的西江苗乡的夜怎能不眷恋，夜色让苗寨披上了一层面纱，给人更神秘的感觉，三五结伴上观景台欣赏美丽的夜色西江！！或在河边清茶小酌或游逛于情调十足的河畔小酒吧或干脆就在美人靠上发呆或瞭望层层叠叠的吊脚木楼,听主人家讲述他们的村寨故事，随后入住酒店休息。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西江舒适客栈或同级西江	田园牧歌/春林客栈/蚩尤部落/夜郎山舍/清泉别苑/近水楼台/忆香苑名宿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西江-贵阳送站（3-3.5H）
                <w:br/>
                早上伴随鸡叫虫鸣声起床，酒店用早餐后欣赏美丽的晨景，云烟缭绕，又是另一番景象，走进苗家人的生活走街蹿巷。参观原始的民族建筑，吊脚楼群、苗寨梯田，深入苗寨，走家串户，了解苗家人的生活以及风俗习惯。【二上观景台】从白天的视角欣赏西江全景，观景台位于西江千户苗寨对面的山顶上，是欣赏苗寨的
                <w:br/>
                绝佳地点，站在观景台上，放眼四望，可以欣赏到整个西江千户苗寨的壮丽景观。之后在指定时间地点参加—【苗家长桌宴】，长桌宴是苗族宴席的最高形式与隆重礼仪，席间接受苗家少女飞歌敬酒，感受着浓郁而古朴的少数民族风情。品尝源生态的稻田酸汤鱼，畅饮“高山流水”苗家米酒，享受苗族人最高礼仪的贵宾接待。
                <w:br/>
                随后乘车返回贵阳送团（需用17:00之后的车次），结束愉快的贵州旅程。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1、交通：往返程动车二等座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5、不含广州市区到广州南站往返接送
                <w:br/>
                6、娱乐项目(景区特殊娱乐项目，属于景区自营，于本社无关）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必须消费140元/人（黄果树电瓶车50元/人和保险10元/人；西江电瓶车20元/人和保险10元/人；小七孔电瓶车40元/人和保险10元/人）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非必消</w:t>
            </w:r>
          </w:p>
        </w:tc>
        <w:tc>
          <w:tcPr/>
          <w:p>
            <w:pPr>
              <w:pStyle w:val="indent"/>
            </w:pPr>
            <w:r>
              <w:rPr>
                <w:rFonts w:ascii="宋体" w:hAnsi="宋体" w:eastAsia="宋体" w:cs="宋体"/>
                <w:color w:val="000000"/>
                <w:sz w:val="20"/>
                <w:szCs w:val="20"/>
              </w:rPr>
              <w:t xml:space="preserve">必须消费：小七孔鸳鸯湖划船费30元/人，黄果树扶梯单程30/人，双程50元/人，景区内另行付费景点或娱乐项目，请根据喜好自愿选择。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1、本产品供应商为：广州海之国国际旅行社有限公司，许可证号：L-GD01975，质监电话：020-83371233 ）。此团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火车票出票时间调整出入港口及行程游玩顺序。具体的行程游览顺序将根据航班安排的首末站城市最终确定。客人对动车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如旅游者未能遵守中国法律实施上述行为而导致旅游者需要承担相关行政或刑事责任的，与旅行社无关，由旅游自行者承担供应商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2025-10-14T06:32:22+08:00</dcterms:created>
  <dcterms:modified xsi:type="dcterms:W3CDTF">2025-10-14T06:32:22+08:00</dcterms:modified>
</cp:coreProperties>
</file>

<file path=docProps/custom.xml><?xml version="1.0" encoding="utf-8"?>
<Properties xmlns="http://schemas.openxmlformats.org/officeDocument/2006/custom-properties" xmlns:vt="http://schemas.openxmlformats.org/officeDocument/2006/docPropsVTypes"/>
</file>