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浪漫悠悦巴厘岛六天四晚广州往返丨网红鸟巢丨网红吊桥丨贝尼达岛丨金巴兰海滩日落行程单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SA1753860546PV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CZ625 CANDPS1820/2330
                <w:br/>
                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【打卡网红】：网红ALAS网红鸟巢 - 网红吊桥 - 敞篷车游乌布
                <w:br/>
                【休闲惬意】：远观巴图尔火山+观景台自助餐
                <w:br/>
                【人气出海】：贝尼达岛（精灵坠崖-天仙裂痕-天神浴池+无限次浮潜+独木舟体验）
                <w:br/>
                【轻奢酒店】：4晚海边四钻酒店
                <w:br/>
                【舌尖美食】：180度海景尊贵印尼沙嗲餐、金巴兰日落美景海鲜BBQ四人套餐、火山观景台自助餐、丰富中式海鲜餐、美食享不停。。。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敞篷车游乌布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【敞篷车游乌布】敞篷车每辆可乘坐4人。近距离观赏当地的名俗特色，路过巴厘岛本地居民古朴的村庄、寺庙与梯田，在乌布丛林处，欣赏自然风光，别具一番风味。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晚餐：娘惹风味餐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金巴兰海滩日落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晚餐：金巴兰BBQ四人套餐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全天自由活动（不提供用车、正餐、导游）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最美悬崖公路 - 洋洋下午茶 - 库塔沙滩+洋人街 - 送机场
                <w:br/>
                早餐后，【潘达瓦网红悬崖公路】公路两旁是高耸直立的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【洋洋下午茶】洋洋海滩在断崖之上，客人可以看到印度洋海景，并享用简单的小点心及饮料，休息一下疲劳的双腿。
                <w:br/>
                【库塔海滩】被誉为巴厘岛最美丽的海岸，离登巴萨约10公里，离国际机场约15分钟车程，是巴厘岛游客集聚最多的热闹地区。库塔的海滩平坦、沙粒洁白、细腻。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
                <w:br/>
                晚餐后送往机场，搭乘国际航班准备返回广州。然后带着依依不舍的心情离开美丽的小岛，期待下一次的相聚。搭乘豪华客机返回温暖的家。
                <w:br/>
              </w:t>
            </w:r>
          </w:p>
        </w:tc>
        <w:tc>
          <w:tcPr/>
          <w:p>
            <w:pPr>
              <w:pStyle w:val="indent"/>
            </w:pPr>
            <w:r>
              <w:rPr>
                <w:rFonts w:ascii="宋体" w:hAnsi="宋体" w:eastAsia="宋体" w:cs="宋体"/>
                <w:color w:val="000000"/>
                <w:sz w:val="20"/>
                <w:szCs w:val="20"/>
              </w:rPr>
              <w:t xml:space="preserve">早餐：酒店内     午餐：180度海景沙嗲串套餐     晚餐：中式海鲜餐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巴厘岛-广州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3、全程含4早6正（餐标：3正*50元/人+2正*80元+1出海简餐，不含酒水），如自动放弃不用餐，餐费款项恕不退还。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1、2-12岁以下（不含12岁）不占床-400元/人，占床与成人同价，12岁或以上必须占床与成人同价。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3、不含单房差：1000元/人。
                <w:br/>
                4、外籍人士(包括港澳台)+￥500 元/人
                <w:br/>
                5、不含：当地导游服务费+落地签+旅游税￥1000元/人。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1、请于报名时提供半年以上有效期护照复印件，并保证护照有三页空白页。（指护照有效期＞回程时间+6个月），暂不收持香港、澳门身份证明书(DI）客人。
                <w:br/>
                3、65岁以上（含65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br/>
                5、10人成团，若未能达到成团人数，可以转其他出发日期，或全额退款，无额外费用补偿。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2025-08-02T17:17:38+08:00</dcterms:created>
  <dcterms:modified xsi:type="dcterms:W3CDTF">2025-08-02T17:17:38+08:00</dcterms:modified>
</cp:coreProperties>
</file>

<file path=docProps/custom.xml><?xml version="1.0" encoding="utf-8"?>
<Properties xmlns="http://schemas.openxmlformats.org/officeDocument/2006/custom-properties" xmlns:vt="http://schemas.openxmlformats.org/officeDocument/2006/docPropsVTypes"/>
</file>