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【暑期西沙】三亚双飞半自助游｜南海之梦号｜全富岛｜鸭公岛行程单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YGL-XS-20250825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三亚广州AQ1112/22:50-00:25+1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1.走进神秘西沙，乘坐西沙最大的邮轮南海之梦，走进祖国的最南端
                <w:br/>
                2.体验海上瑜伽，看海上日出日落
                <w:br/>
                3.参加升国旗仪式、宣誓主权，扬我国威，爱我西沙
                <w:br/>
                4.打卡中国粉色沙滩，清脆的珊瑚岛—全富岛+鸭公岛；拥抱最美玻璃海—银屿岛
                <w:br/>
                5.打卡三沙灯塔、拍照留念
                <w:br/>
                6.独一无二的娱乐活动：在南海深处，体验沙滩排球、沙滩拔河、放风筝
                <w:br/>
                7.独家活动安排：卡拉ok嗨翻南中国，邮轮甲板广场舞大比拼、摄影大比拼
                <w:br/>
                8. +399元/人更享四重好礼：
                <w:br/>
                好礼一：三亚海边品牌酒店1晚含早
                <w:br/>
                好礼二：天涯海角+大小洞天+鹿回头一日游
                <w:br/>
                好礼三：三亚机场-酒店往返接送
                <w:br/>
                好礼四：酒店-邮轮码头/景点接送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三亚
                <w:br/>
                请提前2小时抵达广州机场，根据航班出发前往三亚。到达后安排接机入住酒店。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交通：三亚旅游车接机
                <w:br/>
                景点：无
                <w:br/>
                购物点：无
                <w:br/>
                自费项：无
                <w:br/>
                到达城市：三亚市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 西沙邮轮
                <w:br/>
                早餐后，酒店自由活动
                <w:br/>
                约13:30司机接您一行前往三亚凤凰岛邮轮码头
                <w:br/>
                抵达码头候船大厅门口签到、办理登船卡（管家会在此等候贵宾）
                <w:br/>
                管家带领登船。前往房间放置个人物品，参观游轮。起航前参加 航前 逃生演习，学习并掌握救生衣的穿戴及各项安全要领。
                <w:br/>
                晚餐后，前往位于顶层甲板的星空剧场听一场精彩的 西沙知识推介会，重温一部老电影《南海风云》
                <w:br/>
                交通：汽车
                <w:br/>
                景点：无
                <w:br/>
                购物点：无
                <w:br/>
                自费项：无
                <w:br/>
                到达城市：三沙市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南海之梦号邮轮对应舱位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
                <w:br/>
                05：40—【早安南海，日出摄影】（观海上日出、海上摄影），拍摄最美的海上日出 
                <w:br/>
                06：20—【海上瑜伽】体验有氧健身课程 
                <w:br/>
                06：30—海棠湾自助餐厅早餐 
                <w:br/>
                08：30—前往【银屿岛】参加原生态登岛体验岛屿观光、横幅【签字留念】、【沙滩画】【环保卫士】 
                <w:br/>
                10：00—【爱国主义活动】（升国旗活动、宣誓、集体照留念） 
                <w:br/>
                10：30—岛屿观光、拍照留念 
                <w:br/>
                11：30—返回邮轮，品尝海棠湾自助餐厅午餐 
                <w:br/>
                13：30—午休时光 
                <w:br/>
                14：30—前往【全富岛】，屿岛是一座无人岛，到上面积为0.01平方公里，海拔仅2米，由于海拔低，所以经常会被海水淹没，游客参加原生态登岛体验岛屿观光、【灯塔打卡】、【发烧摄影】、【珊瑚贝壳拼图】；   
                <w:br/>
                18：00—返回邮轮，品尝海棠湾自助餐厅晚餐 
                <w:br/>
                20：00—【海洋欢乐颂】晚间精彩歌舞演出 
                <w:br/>
                21：00—星空剧场怀旧【西沙海战片】或相关视频观赏
                <w:br/>
                交通：邮轮+快艇
                <w:br/>
                景点：备注：西沙全富岛、银屿岛岛上活动，根据当天西沙潮位安排登岛顺序及活动安排。
                <w:br/>
                购物点：无
                <w:br/>
                自费项：无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南海之梦号邮轮对应舱位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
                <w:br/>
                05：40-06：00	【早安南海，日出摄影】(观海上日出、海上摄影)
                <w:br/>
                06：20-07：00	【海上有氧健身操】体验活力健身课程
                <w:br/>
                06：30-08：00	【海棠湾自助餐厅】早餐
                <w:br/>
                08：30-11：00	前往【鸭公岛】打卡，实验性开放鸭公岛，在岛上短暂停留在西沙领队的讲解带领下游览观光，拍照留念
                <w:br/>
                11：30-13：00	【海棠湾自助餐厅】午餐
                <w:br/>
                13：30-14：30	午休时光
                <w:br/>
                14：30-18：30	前往【银屿岛】【游客自由活动时光】
                <w:br/>
                A、岛屿观光、【参观渔民村】等活动;
                <w:br/>
                B、可自费品尝西沙渔民地道海鲜大餐
                <w:br/>
                15：30-17：30	A、前往新华书店参加【南海小课堂】:海洋DIY手工活动
                <w:br/>
                B、前往7甲大厅参加海上流动博物馆讲解活动
                <w:br/>
                18：00-19：00	【海棠湾自助餐厅】晚餐
                <w:br/>
                19：50-20：50	“缘定南海 触动我心”【西沙分享晚会】(西沙领队精彩表演精彩摄影瞬间及嘉宾西沙感想，惊喜环节)
                <w:br/>
                交通：西沙全富岛+银屿岛
                <w:br/>
                景点：备注：西沙鸭公岛、银屿岛岛上活动，根据当天西沙潮位安排登岛顺序及活动安排。
                <w:br/>
                购物点：无
                <w:br/>
                自费项：无
                <w:br/>
                到达城市：三沙市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南海之梦号邮轮对应舱位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西沙邮轮—三亚—广州
                <w:br/>
                游轮上自助早餐，嘉宾填写问卷，办理离船手续。
                <w:br/>
                08:00－09:00 船舶抵达三亚凤凰岛国际邮轮码头，结束本次西沙航行。
                <w:br/>
                或选择参加西沙归来三亚一日游，接送前往体验以下三亚精华景点：
                <w:br/>
                （1）三亚大小洞天景区
                <w:br/>
                （2）三亚天涯海角
                <w:br/>
                （3）鹿回头风景区
                <w:br/>
                后根据航班时间送三亚机场返回温馨的家。
                <w:br/>
                交通：邮轮/汽车/飞机
                <w:br/>
                景点：天涯海角+大小洞天+鹿回头公园
                <w:br/>
                购物点：无
                <w:br/>
                自费项：无
                <w:br/>
                到达城市：三亚市，广州市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2、住宿：3晚南海之梦号相对应房型；1晚三亚酒店；每成人每晚一个床位，若出现单男单女，客人需补单房差入住双标间。
                <w:br/>
                3、用餐： 含4早5正（酒店房费含早，不用不退）
                <w:br/>
                5、用车：5-55座空调旅游车，按实际人数用车，保证一人一正座。
                <w:br/>
                6、导游：当地普通话导游服务，费用已含导游服务费，不派全陪。
                <w:br/>
                7、门票：成人含景点第一道大门票（自费景点门票除外），不含景点小门票，个人消费及行程上自理的项目。赠送项目如因特殊原因不能成行，不做退款。
                <w:br/>
                8、+399元/人更享四重好礼：
                <w:br/>
                好礼一：三亚海边品牌酒店1晚含早
                <w:br/>
                好礼二：天涯海角+大小洞天+鹿回头一日游
                <w:br/>
                好礼三：三亚机场-酒店往返接送
                <w:br/>
                好礼四：酒店-邮轮码头/景点接送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1、本产品供应商为：海南燕归来旅行社有限公司，许可证号：L-FANO0091，联系电话（020-83371233）。此团 2人成团。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15.其他：
                <w:br/>
                1.10周岁以上70周岁以下，身体健康，具有完全民事行为能力的中华人民共和国公民。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 西沙群岛气温及气候概况
                <w:br/>
                气候：三沙市属热带海洋性季风气候。一年间受太阳 2 次直射，年太阳辐射总量总辐射值 140 千卡/平方
                <w:br/>
                厘米。全年为夏季天气，热量和气温均为全国之冠，但由于海洋的调节，少有酷暑。
                <w:br/>
                西沙群岛最热的时候是在每年的 6-8 月，这时的月平均气温在 29℃左右；而每年的 12~2 月份是西沙群
                <w:br/>
                岛气温相对较低的时候，月平均最低气温在22℃
                <w:br/>
                年平均表层海水温度为 26.8℃，6月最高29℃，1月最低24℃
                <w:br/>
                台风旺季为每年 7~10 月。年平均雨量在 1500~1900 毫米之间，但在时间上分配不均，每年 12 月至
                <w:br/>
                次年 5 月为少雨期，6 月至 11 月为多雨期，故一年只有两季，前者为干季，后者为湿季
                <w:br/>
                • 电压
                <w:br/>
                游轮客房及公共区域电压均是 220 伏，插口为两口插。
                <w:br/>
                • 通讯
                <w:br/>
                海上航行期间手机移动信号不稳定。靠岸后，移动、联通、电信三大运行商均有在三沙市建立基站，通
                <w:br/>
                讯信号为电信信号较好。
                <w:br/>
                • 登船限制规定
                <w:br/>
                违禁品或易燃、易爆、有毒、有腐蚀性、有放射性以及有可能危及船上人身和财产安全的其他危险品。
                <w:br/>
                严禁携带任何异味、恶心味物品登船。
                <w:br/>
                严禁携带任何宠物登船。
                <w:br/>
                • 个人携带物品建议
                <w:br/>
                1）衣服，西沙群岛为热带海洋季风气候，白天阳光普照，紫外线较大。建议客人携带长袖薄款防晒衣做好
                <w:br/>
                防晒准备。夜间海风微凉，建议备一件薄外套。
                <w:br/>
                2）洗漱用品，建议客人自备个人洗漱用品，拖鞋，为绿色环保做出贡献。
                <w:br/>
                3）防水的双肩背包，有利于放置照相机以及个人物品免受海水弄湿，且可以腾出双手自由活动。
                <w:br/>
                4）涉水鞋，建议携带有后跟的洞洞鞋、沙滩鞋或涉水鞋，方便岛上活动。
                <w:br/>
                5）太阳镜，保护眼睛，尤其是面对大片海洋反光。
                <w:br/>
                6）望远镜，更好的观察野生动物。
                <w:br/>
                7）照相机设备转换插头，以及充足的储存空间。
                <w:br/>
                8）个人处方药，请带好充足的您所必须的处方药，并放在手提行李中。
                <w:br/>
                9）个人护肤防晒用品。建议携带高倍数防晒霜。
                <w:br/>
                10）食品，在游览期间全程安排了特色自助餐，个人可以根据自身饮食习惯携带一些调味料或者零食。
                <w:br/>
                • 船上开放主要功能区：
                <w:br/>
                1）海棠湾自助餐厅（八甲）提供早、中、晚自助餐服务（用餐时间敬听广播通知）
                <w:br/>
                2）七色海超市（七甲）提供基本生活用品及水上服务商品
                <w:br/>
                3）棋牌室（七甲）共有独立9间棋牌室供游客休闲使用
                <w:br/>
                4）阳光休闲区（九甲）可供游客观赏海景、观日出日落
                <w:br/>
                5）甘泉茶咖（八甲）提供点单茶水等服务
                <w:br/>
                6）红口螺影院（八甲）播放精彩电影
                <w:br/>
                7）星空剧院（八甲）晚上提供特色节目演出
                <w:br/>
                8）医疗室（八甲）提供晕船及其他医疗保障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西沙产品特殊，所有退改需以西沙专属合同规定为准！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申请表+告知书  每人一份，填好后拍照电子版给我们，原件请客人保存好，登船时交给游轮管家！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2025-08-02T23:34:52+08:00</dcterms:created>
  <dcterms:modified xsi:type="dcterms:W3CDTF">2025-08-02T23:34:52+08:00</dcterms:modified>
</cp:coreProperties>
</file>

<file path=docProps/custom.xml><?xml version="1.0" encoding="utf-8"?>
<Properties xmlns="http://schemas.openxmlformats.org/officeDocument/2006/custom-properties" xmlns:vt="http://schemas.openxmlformats.org/officeDocument/2006/docPropsVTypes"/>
</file>