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东莞真五星丰泰花园酒店纯玩3天丨三文鱼海鲜自助晚丨畅游花园泳池丨热带雨林温矿泉行程单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TX-20250802SP34247366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09:30纪念堂C口
                <w:br/>
                10:30基盛万科肯德基门口（番禺广场地铁站E出口）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入住东莞挂牌五星酒店 虎门丰泰花园酒店
                <w:br/>
                食足4个自助餐 豪叹三文鱼海鲜自助晚餐*2+ 酒店丰盛自助早餐*2
                <w:br/>
                尊享酒店无限次热带雨林温矿泉 巴厘岛风情室外泳池
                <w:br/>
                娱乐升级：
                <w:br/>
                1、每团人数最多1组家庭安排自动麻将任打4小时！（若遇人数相同，先报先得）
                <w:br/>
                2、满16人赠送1组家庭KTV任唱！（若遇人数相同，先报先得）
                <w:br/>
                3、每房赠送2人户外卡丁车体验2次！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集中地-东莞虎门丰泰花园酒店-晚餐
                <w:br/>
                早上于指定地点集中出发，乘坐旅游巴士前往东莞（车程约1小时），午餐：自理。
                <w:br/>
                餐后前往【东莞丰泰花园酒店】办理入住，随后自由活动，免费畅玩酒店花园超大泳池，温矿泉，健身房，卡丁车等。
                <w:br/>
                【东莞丰泰花园酒店】东莞丰泰花园酒店是一家商务型酒店，设计风格上充分考虑人与自然相融的特点，运用了热带雨林风情的设计元素，经国际著名设计师的演绎，体现出优雅、休闲与自然的和谐。酒店依山而建，傍水而筑，在建筑文化上，基本延续了源于自然，还于自然的风格。 东莞丰泰花园酒店拥有各类型豪华商务套间，9个不同经营风格及特色的餐厅和酒吧，荟萃中、日、法及东南亚等多国特色美食，可容纳1000人的多功能宴会厅及8间豪华商务会议室。汇集餐饮、会议、康乐和客房为一体
                <w:br/>
                晚餐：三文鱼海鲜自助晚餐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酒店早餐-自由活动-晚餐
                <w:br/>
                早上睡到自然醒，自由享用酒店自助早餐，继续自由活动。
                <w:br/>
                晚餐：三文鱼海鲜自助晚餐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早上睡到自然醒，自由享用酒店自助早餐，午餐：自理。
                <w:br/>
                随后回程广州，结束愉快行程。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2、用餐：含2早餐2正餐（正餐为酒店自助餐，不用均无费用退）（行程用餐自理期间导游推荐当地或附近用餐，费用自理，客人可自由参与）；
                <w:br/>
                3、门票：行程所含景点首道大门票（园内园景点门票自理）；
                <w:br/>
                4、住宿：东莞虎门丰泰花园酒店-标准客房（具体房型按酒店安排为准，酒店不设三人房，不可加床，不设退房差，单成人需补房差/放弃床位）；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2025-08-05T05:23:45+08:00</dcterms:created>
  <dcterms:modified xsi:type="dcterms:W3CDTF">2025-08-05T05:23:45+08:00</dcterms:modified>
</cp:coreProperties>
</file>

<file path=docProps/custom.xml><?xml version="1.0" encoding="utf-8"?>
<Properties xmlns="http://schemas.openxmlformats.org/officeDocument/2006/custom-properties" xmlns:vt="http://schemas.openxmlformats.org/officeDocument/2006/docPropsVTypes"/>
</file>