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中旅1号【爱达邮轮—地中海号】广州南沙-日本宫古岛-日本八重山诸岛-广州南沙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AD2025080405JP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14:30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   (预计 12:00 靠港     20:00 离港)
                <w:br/>
                宫古岛位于冲绳县冲绳本岛西南约300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邮轮于当日19：00离开宫古岛。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八重山诸岛  (预计8:00 靠港     17:00 离港)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w:br/>
                温馨提示：以上停靠港时间为当地时间，请务必留意日报最晚回船时间和关闸时间，控制好岸上游览时间，以免错过登船。
                <w:br/>
                码头地址：Painuhama-cho, Ishigaki-shi, Okinawa 907-0000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广州南沙国际邮轮母港   离船 (预计 15:00 靠港)
                <w:br/>
                邮轮将于下午 15：00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1.港务费：1200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6、邮轮上的个人消费(如：打电话、洗衣服、购物、酒吧咖啡厅、SPA等)；
                <w:br/>
                7、Wifi套餐
                <w:br/>
                8.   往返码头的交通费
                <w:br/>
                9、其他：费用包含中未注明项目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 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2025-09-22T20:41:26+08:00</dcterms:created>
  <dcterms:modified xsi:type="dcterms:W3CDTF">2025-09-22T20:41:26+08:00</dcterms:modified>
</cp:coreProperties>
</file>

<file path=docProps/custom.xml><?xml version="1.0" encoding="utf-8"?>
<Properties xmlns="http://schemas.openxmlformats.org/officeDocument/2006/custom-properties" xmlns:vt="http://schemas.openxmlformats.org/officeDocument/2006/docPropsVTypes"/>
</file>