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【俄罗斯特惠】惠游俄罗斯双首都+小镇 9 天（南航广州直飞）|谢尔盖耶夫小镇|冬宫|夏宫花园|列宾美术学院|卡洛明斯科娅庄园|巴普洛夫斯克公园|拉多加湖行程单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ELSGZCZ20250811HY-XY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 优选航班：优选中国南方航空，广州直飞。
                <w:br/>
                2. 住宿体验：全程安排入住精品豪华酒店。
                <w:br/>
                3. 精华景点：
                <w:br/>
                【莫斯科】：
                <w:br/>
                ★红场及其周边景点--俄罗斯权利的中心、
                <w:br/>
                ★莫斯科大学--麻雀山俯瞰莫斯科全景
                <w:br/>
                ★金环小镇（谢尔盖耶夫小镇）--最美俄式田园风情小镇；
                <w:br/>
                【圣彼得堡】：
                <w:br/>
                ★冬宫--琳琅满目的博物馆，世界四大博物馆之一、
                <w:br/>
                ★滴血救世主教堂（滴血大教堂）--圣彼得堡最美的教堂、
                <w:br/>
                4. 餐饮享受：特别安排特色熏鱼餐，品尝地道的俄罗斯美食。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 CZ655  CANSVO  1355/1915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莫斯科—金环小镇谢尔盖耶夫镇     内陆交通：豪华四人软卧包厢
                <w:br/>
                酒店早餐后，乘车前往金环小镇-谢尔盖耶夫镇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备注：金环小镇没有中餐厅，中午特别安排品尝俄罗斯餐厅的特色简易俄餐。
                <w:br/>
                交通：旅游大巴+夜火车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酒店早餐后，我们前往参观
                <w:br/>
                【国立埃尔米塔什博物馆】又名【冬宫】（约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冬宫广场（约 20 分钟）， 冬宫广场在圣彼得堡的中心广场，历经近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圣伊撒基耶夫大教堂（外观，约 30 分钟）--坐落在圣彼得堡市区，与圣彼得大教堂、伦敦的圣保罗大教堂和佛罗伦萨的花之圣母大教堂并称为世界四大教堂。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酒店早餐后，我们游览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温馨提示：午餐特别安排湖边品尝地道的俄罗斯野外熏鱼餐给您特别的感觉，特色野外熏鱼餐偏重北方口味，广东客人不一定完全适应，建议客人自备少许面包/饼干等干粮。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午餐：特色餐（熏鱼餐）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
                <w:br/>
                外观“阿芙乐尔号”巡洋舰（约 20 分钟）-俄国一艘著名的且具有革命纪念意义的巡洋舰，该军舰也是俄罗斯共产主义革命的标志和象征。
                <w:br/>
                埃尔金岛（上岛自由活动，约40分钟）黄金三岛之一，提前准备一些坚果、面包，可以体验喂松鼠、喂鸽子。埃尔金岛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提前准备一些坚果、面包，可以体验喂松鼠、喂鸽子。
                <w:br/>
                阿瑞娜体育场（外观，约5分钟）位于克列斯托斯托夫斯基岛上的是圣彼得堡最引人注目胡建筑之一，这座体育场坐落于风景优美的涅瓦河畔，2017年的联合会杯足球赛把这里尤点燃，而这里是2018年俄罗斯世界杯胡的主要场地之一。
                <w:br/>
                纳尔瓦凯旋门（外观，约5分钟） 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内陆交通：豪华四人软卧包厢
                <w:br/>
                列宾美术学院（外观约 15 分钟）世界四大美院之一，与法国巴黎中央美术学院，英国伦敦皇家美术学院，德国柏林艺术大学等 3 大美术学院并称“世界 4 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后乘火车前往莫斯科
                <w:br/>
                交通：旅游大巴+夜火车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古语为美丽的广场，是莫斯科市中心的著名广场，平面长方形，面积约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圣瓦西里升天大教堂（外观）-- 9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--俄罗斯人永远引以为自豪的圣地，纪念千万在战火中逝去的生命不熄的火炬是爱国主义和革命英雄主义的象征。
                <w:br/>
                古姆商场 --世界知名十家百货商店之一。
                <w:br/>
                列宁墓（列宁墓不定期关闭）--原苏联的巡礼地。
                <w:br/>
                扎里季耶夫空中栈道-- 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 CZ656  SVOCAN  21:25/11:25+1
                <w:br/>
                早餐后，前往参观下列景点：
                <w:br/>
                卡洛明斯科娅庄园（入内参观，约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全俄展览中心（约 30 分钟）-位于莫斯科北郊的全俄展览中心占地达 300 万平方米，曾经是苏联鼎盛时期的建筑群之一，原名“国民经济成就展览馆”，诞生于 1939 年，除了精致美丽的建筑群，雕塑、公园、喷泉等宽广舒适的户外空间也让人大开眼界，既是莫斯科人放松休闲的去处，也是深度游览莫斯科的游人憩息之所
                <w:br/>
                莫斯科大学（外观，约15分钟）：建于1755年1月12日，是俄罗斯联邦规模最大、历史最悠久的综合性高等学校，也是全俄罗斯联邦最大的大学和学术中心，也是全世界最大和最著名的高等学府之一。
                <w:br/>
                后前往莫斯科机场搭乘航班回广州。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1、住宿：当地5晚豪华酒店；（散拼团队安排同性别客人入住同一间房，不能保证夫妻同住一间房）
                <w:br/>
                2、机票：行程所列往返团体机票经济舱（含税),团队机票不退、改、签)；
                <w:br/>
                3、用餐：全程包含7早11正。
                <w:br/>
                早餐：7个酒店早餐；
                <w:br/>
                正餐：9个中餐团餐（10 美金/人/餐，八菜一汤） +1简易俄餐+1特色熏鱼餐，（特别提示：因团餐餐食均需提前预定，客人因临时退团或放弃用餐的，餐费不可退，敬请谅解！）
                <w:br/>
                4、门票：谢尔盖耶夫圣三一教堂、冬宫、夏宫花园、莫斯科地铁、巴普洛夫斯克公园行程中〖〗标注）；其余景点为免费或者外观。
                <w:br/>
                5、签证：俄罗斯免签名单（所需资料：清晰护照扫描件，有效期从回团日起6个月以上）；是否准予出入境 ，是有关部门的权力 ，如因游客自身原因 ，不准出入境而影响行程的 ，团队费用损失由游客自行承担。
                <w:br/>
                6、巴士：根据实际人数安排旅游巴士，保证每人一正座（会根据最终团队人数调整,每天用车不超过 10 小时）；
                <w:br/>
                7、旅行社责任险
                <w:br/>
                8、中国大陆护照境外医疗保险。
                <w:br/>
                9、火车：莫斯科到圣彼得堡夜火车往返车票。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1、单房差：人民币2000元/人/5晚，（散拼团队安排同性别客人入住同一间房，不能保证夫妻同住一间房，欲住单间请补单房差）
                <w:br/>
                2、境外服务费：人民币2500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1、报名以定金为准，定金 3000 元/人；团款余额最晚支付日为团队出发前 8 个工作日；
                <w:br/>
                2、退团约定：游客报名后因故不能参加本次旅游，出发前 30 天退团或换人参团，不产生损失（如已送签需承担个签费用），30天内退团产生3000元/人的退团费；出发前 8 天内要求退团：产生全部损失，所有团款不退。
                <w:br/>
                3、按照俄罗斯酒店规定，提前 30 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 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，旅行社不承担责任。
                <w:br/>
                ◎车辆行驶过程中严禁离开座位 ，以防受伤。第一排座位为领队导游工作位 ，严禁他人入座。
                <w:br/>
                ◎未成年人必须有成年人陪伴方可参团 ，一起报名参团的成人即为其参团过程中的监护人 ，有责任和义务
                <w:br/>
                6、脱团约定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2025-08-13T21:23:27+08:00</dcterms:created>
  <dcterms:modified xsi:type="dcterms:W3CDTF">2025-08-13T21:23:27+08:00</dcterms:modified>
</cp:coreProperties>
</file>

<file path=docProps/custom.xml><?xml version="1.0" encoding="utf-8"?>
<Properties xmlns="http://schemas.openxmlformats.org/officeDocument/2006/custom-properties" xmlns:vt="http://schemas.openxmlformats.org/officeDocument/2006/docPropsVTypes"/>
</file>