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【油画山东】品质双飞6日│尼山圣境│济南红叶谷│东岳泰山│黄河入海口│八仙过海│醉美青岛行程单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XZL-20250807-A1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济南市-青岛市-东营市-烟台市-蓬莱市-曲阜市-泰安市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 07:55-10:30；
                <w:br/>
                回程：济宁-广州 CZ3954 11:15-13:55。
                <w:br/>
                参考航班2：
                <w:br/>
                去程：广州-临沂 AQ1257/06：10-08：50；     
                <w:br/>
                回程：临沂-广州 AQ1258/18：00-20：50。
                <w:br/>
                参考航班3：
                <w:br/>
                去程：广州-烟台 CZ8777 16：15-19:30；
                <w:br/>
                回程：烟台-广州 CZ8778 20:25-23:50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网红打卡地【栈桥】始建于清光绪十七年（1891年），素有“长虹远引”之誉
                <w:br/>
                ★【八大关】万国建筑博览会八大关是首批中国历史文化名街，也是青岛的主要名胜之一。
                <w:br/>
                ★【泰山】国家5A级景区、世界自然文化遗产”，打卡人民币背面同款‘五岳独尊’，感受一览众山小！
                <w:br/>
                ★【尼山圣境】孔子诞生地、儒文化度假胜地，一睹全球72米最高孔子像，赏儒宫的富丽堂皇！
                <w:br/>
                ★【蓬莱八仙过海】国家5A级景区，聆听仙人间的窃窃私语，开启一段寻仙羡仙之旅。
                <w:br/>
                ★【济南红叶谷】国家重点风景名胜区，国家AAAA级旅游景区
                <w:br/>
                <w:br/>
                ★【优质航班】精选航班，往返直飞
                <w:br/>
                ★【奢享住宿】4晚网评4钻酒店+升级1晚尼山超豪华5钻酒店
                <w:br/>
                ★【乐享美食】泰安农家宴、尼山风味宴、青岛本帮菜、济南饺子宴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广州（飞行约2.5小时）济宁（行车约1.5小时）泰安
                <w:br/>
                广州白云机场搭乘飞机前往济宁，登象征着中华之魂，【世界文化与自然双重遗产、中国5A级旅游景区--泰山】（游览约4小时，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泰山的秋，从缆车中望下去，大自然用手中的画笔，蘸着红黄紫橙的色彩，在泰山上漫不经心地涂抹着。宽厚的山体遍布着火红的霜叶、墨绿的松柏、斑斓的野花，相互映衬，争芳斗妍。从山脚到山顶，但见松柏墨绿、橡树金黄、五角枫火红、卫矛深紫……层林尽染，色彩斑斓，像是穿行在印象派的巨幅油画中）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交通：飞机、汽车
                <w:br/>
                景点：【泰山】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早餐：X     午餐：泰安农家宴     晚餐：X   </w:t>
            </w:r>
          </w:p>
        </w:tc>
        <w:tc>
          <w:tcPr/>
          <w:p>
            <w:pPr>
              <w:pStyle w:val="indent"/>
            </w:pPr>
            <w:r>
              <w:rPr>
                <w:rFonts w:ascii="宋体" w:hAnsi="宋体" w:eastAsia="宋体" w:cs="宋体"/>
                <w:color w:val="000000"/>
                <w:sz w:val="20"/>
                <w:szCs w:val="20"/>
              </w:rPr>
              <w:t xml:space="preserve">泰安格德智慧酒店或同级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泰安（行车约1.5小时）济南（行车约3.5小时）东营
                <w:br/>
                早餐后，车赴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前往【济南红叶谷】（游览约1.5小时）红叶谷生态文化旅游区，国家重点风景名胜区，国家AAAA级旅游景区。红叶谷位于山东省济南市历城区锦绣川乡南部山区，是济南园林集团开发建设的一个新的旅游区，由于红叶谷所处的南部山区是济南泉水的主要涵养补给地，平均气温比市区低5摄氏度左右，景区植被覆盖率较高，所以红叶谷又是一处"天然氧吧"。红叶谷的春天有红的碧桃，白的梨花;夏日谷中一片郁郁葱葱，山风送爽;秋天登高送目看万山红遍红叶层林尽染;冬日，白雪皑皑，玉树琼花。(深秋的济南红叶谷层林尽染，被霜抚慰过的黄栌树叶颜色更加明艳，在阳光的映照下显得绚丽多彩，分外妖娆。红叶谷的秋天，是醉秋蕴藏的秘境，是场盛大的宴席，红叶已聚齐，黄枫也已入场。高低错落的树林，在阳光的照耀下如霞似锦，淡黄似金，熠熠生辉。)
                <w:br/>
                后前往东营入住酒店。
                <w:br/>
                交通：汽车
                <w:br/>
                景点：【大明湖公园】【济南红叶谷】
                <w:br/>
              </w:t>
            </w:r>
          </w:p>
        </w:tc>
        <w:tc>
          <w:tcPr/>
          <w:p>
            <w:pPr>
              <w:pStyle w:val="indent"/>
            </w:pPr>
            <w:r>
              <w:rPr>
                <w:rFonts w:ascii="宋体" w:hAnsi="宋体" w:eastAsia="宋体" w:cs="宋体"/>
                <w:color w:val="000000"/>
                <w:sz w:val="20"/>
                <w:szCs w:val="20"/>
              </w:rPr>
              <w:t xml:space="preserve">早餐：酒店含早     午餐：济南饺子宴     晚餐：X   </w:t>
            </w:r>
          </w:p>
        </w:tc>
        <w:tc>
          <w:tcPr/>
          <w:p>
            <w:pPr>
              <w:pStyle w:val="indent"/>
            </w:pPr>
            <w:r>
              <w:rPr>
                <w:rFonts w:ascii="宋体" w:hAnsi="宋体" w:eastAsia="宋体" w:cs="宋体"/>
                <w:color w:val="000000"/>
                <w:sz w:val="20"/>
                <w:szCs w:val="20"/>
              </w:rPr>
              <w:t xml:space="preserve">东营维也纳国际酒店或同级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东营（行车约3.5小时）蓬莱（行车约1.5小时）烟台
                <w:br/>
                早餐后，游览世界上独一无二的【黄河入海口-黄河口湿地公园】（游览约1.5小时），诗曰“黄河之水天上来，奔流到海不复回”，而诗中所指黄河入海口就是此处了，在这里看到中华民族母亲河入海的样子，看到黄河与渤海交汇处的分明色彩，观赏河海交汇的景观，这是 一望无际的芦苇湿地景观，深秋芦苇成熟之 ，【芦花飞雪】如漫天瑞雪；入海口生长大片的黄蓿菜（翅碱蓬），秋风起时，大片的黄蓿菜却红得分外鲜艳，在大地上蔓延，汇成【火海朝霞】，无边无垠，这天地编织的红地毯，被公认黄河口最有特色的美景之一；若逢傍晚时间，更可以欣赏到【长河落日】之美景。还可以【自费乘船】游览湿地公园，看【黄龙入海】奇观。
                <w:br/>
                后前往蓬莱，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后前往烟台入住酒店。
                <w:br/>
                交通：汽车
                <w:br/>
                景点：【黄河入海口-黄河口湿地公园】【国家5A级景区--八仙过海旅游景区】
                <w:br/>
                自费项：黄河入海口-黄河口湿地公园可自费乘船，游览湿地公园，看【黄龙入海】奇观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烟台铂悦戴斯酒店或同级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烟台（行车约3.5小时）青岛
                <w:br/>
                早餐后，游览【烟台山】（游览约1小时）烟台山，海拔42.5米，集海滨自然风光、开埠文化、文物遗址、人文自然景观和异国风情于一体，山、海、城、港相融，有着600多年的沧桑历史，是这座城市历史重要发祥地和象征。
                <w:br/>
                后前往青岛，参观青岛标志性建筑【栈桥】（游览约30分钟），游人漫步于栈桥海滨，可见青岛新月型的城市轮廓，栈桥似长虹卧波，回澜阁熠 熠生辉。全长440米，从陆地延伸入海中，尽头的“回澜阁”是闻名世界青岛啤酒的标志！游览【八大关】（游览约40分钟）（在青岛看秋景，首推八大关到中山公园这条线。从八大关的武胜关出发，兜兜转转、慢慢悠悠往南走，如果路上行人不多，那便是来着，能在繁华的都市享受这一刻静谧，怕是千金难求。）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后入住酒店。
                <w:br/>
                交通：汽车
                <w:br/>
                景点：【烟台山】【栈桥】【八大关】【网红打卡▪五四广场】
                <w:br/>
              </w:t>
            </w:r>
          </w:p>
        </w:tc>
        <w:tc>
          <w:tcPr/>
          <w:p>
            <w:pPr>
              <w:pStyle w:val="indent"/>
            </w:pPr>
            <w:r>
              <w:rPr>
                <w:rFonts w:ascii="宋体" w:hAnsi="宋体" w:eastAsia="宋体" w:cs="宋体"/>
                <w:color w:val="000000"/>
                <w:sz w:val="20"/>
                <w:szCs w:val="20"/>
              </w:rPr>
              <w:t xml:space="preserve">早餐：酒店含早     午餐：青岛本帮菜     晚餐：X   </w:t>
            </w:r>
          </w:p>
        </w:tc>
        <w:tc>
          <w:tcPr/>
          <w:p>
            <w:pPr>
              <w:pStyle w:val="indent"/>
            </w:pPr>
            <w:r>
              <w:rPr>
                <w:rFonts w:ascii="宋体" w:hAnsi="宋体" w:eastAsia="宋体" w:cs="宋体"/>
                <w:color w:val="000000"/>
                <w:sz w:val="20"/>
                <w:szCs w:val="20"/>
              </w:rPr>
              <w:t xml:space="preserve">青岛郁锦香酒店或同级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青岛（行车约5小时）曲阜
                <w:br/>
                早餐后，后参观【信号山】（游览约30 分钟）因曾在山顶建有为船只引航的信号台而得名。青岛海上布拉格，360°俯瞰满城红顶黛瓦，不出国也能拍出布拉格的既视感，自带滤镜，登高山望远，瞰胶州海湾。
                <w:br/>
                后前往曲阜尼山，游览【尼山圣境】（游览约2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晚上可观看尼山圣秀（赠送项目，如关闭或时间问题无法游览任何费用可退）
                <w:br/>
                交通：汽车
                <w:br/>
                景点：【信号山】【尼山圣境】
                <w:br/>
              </w:t>
            </w:r>
          </w:p>
        </w:tc>
        <w:tc>
          <w:tcPr/>
          <w:p>
            <w:pPr>
              <w:pStyle w:val="indent"/>
            </w:pPr>
            <w:r>
              <w:rPr>
                <w:rFonts w:ascii="宋体" w:hAnsi="宋体" w:eastAsia="宋体" w:cs="宋体"/>
                <w:color w:val="000000"/>
                <w:sz w:val="20"/>
                <w:szCs w:val="20"/>
              </w:rPr>
              <w:t xml:space="preserve">早餐：酒店含早     午餐：团餐     晚餐：尼山风味宴   </w:t>
            </w:r>
          </w:p>
        </w:tc>
        <w:tc>
          <w:tcPr/>
          <w:p>
            <w:pPr>
              <w:pStyle w:val="indent"/>
            </w:pPr>
            <w:r>
              <w:rPr>
                <w:rFonts w:ascii="宋体" w:hAnsi="宋体" w:eastAsia="宋体" w:cs="宋体"/>
                <w:color w:val="000000"/>
                <w:sz w:val="20"/>
                <w:szCs w:val="20"/>
              </w:rPr>
              <w:t xml:space="preserve">尼山书院酒店、尼山宾舍酒店或同级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曲阜（行车约1小时）济宁（飞行约2.5小时 ）广州
                <w:br/>
                早餐后，睡到自然醒，感受晨间远处传来的编钟乐声（或晨钟），或遇到身着汉服的工作人员清扫石阶，一步一景皆渗透着"礼乐教化"的儒家气息。
                <w:br/>
                后车赴机场，于指定航班飞回广州，结束愉快行程！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网评4钻酒店+1晚网评5钻酒店；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6正（餐标30-35元/人*6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推荐套餐：岱庙+纯生之旅啤酒二厂+海上看青岛+文成城堡</w:t>
            </w:r>
          </w:p>
        </w:tc>
        <w:tc>
          <w:tcPr/>
          <w:p>
            <w:pPr>
              <w:pStyle w:val="indent"/>
            </w:pPr>
            <w:r>
              <w:rPr>
                <w:rFonts w:ascii="宋体" w:hAnsi="宋体" w:eastAsia="宋体" w:cs="宋体"/>
                <w:color w:val="000000"/>
                <w:sz w:val="20"/>
                <w:szCs w:val="20"/>
              </w:rPr>
              <w:t xml:space="preserve">推荐套餐：岱庙+纯生之旅啤酒二厂+海上看青岛+文成城堡=380元（费用含该景点门票，车费，司陪服务费）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2025-10-20T21:22:40+08:00</dcterms:created>
  <dcterms:modified xsi:type="dcterms:W3CDTF">2025-10-20T21:22:40+08:00</dcterms:modified>
</cp:coreProperties>
</file>

<file path=docProps/custom.xml><?xml version="1.0" encoding="utf-8"?>
<Properties xmlns="http://schemas.openxmlformats.org/officeDocument/2006/custom-properties" xmlns:vt="http://schemas.openxmlformats.org/officeDocument/2006/docPropsVTypes"/>
</file>