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【秋韵古都】 日本本州秋韵双古都6天之旅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JP25421711TO12JkGZDB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w:br/>
                第六天    回程:  大阪-广州    CZ8108    16:00-19:45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 含签小
                <w:br/>
                省心出游：广州往返|东入阪出 不走回头路✈
                <w:br/>
                🍁赏枫圣地 ：“岚山公园渡月桥”“嵯峨野小火车”“河口湖枫叶回廊”
                <w:br/>
                🌸经典地标 ：富士五合目/忍野八海
                <w:br/>
                🔥打卡体验 ：奈良逗鹿/大阪城公园/心斋桥/东京打卡秋叶原/浅草寺
                <w:br/>
                👍地道美食：🥘寿喜锅/日式鳗鱼饭/日式定食/温泉料理
                <w:br/>
                精心细选：♨全程网评三-四钻酒店，升级1晚日式温泉酒店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东京机场
                <w:br/>
                客人请于指定时间前往广州白云国际机场办理登记手续，后搭乘国际航班飞往大阪机场。抵达后由日本专业导游接机，乘车前往酒店休息。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成田机场周边酒店  
                <w:br/>
                <w:br/>
                参考酒店：成田亚洲酒店  或  成田捷得威大饭店   或   成田机场广场酒店   或  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早餐后，前往游览〔浅草雷门寺〕~〔银座〕~〔秋叶原〕~〔台场海滨公园〕，游毕入住酒店休息。
                <w:br/>
                享用早餐后，前往游览~  
                <w:br/>
                ●【浅草雷门寺】位于日本东京都台东区，始建于推古天皇三十六年（628年），相传因渔民在隅田川打捞出观音金像而建，为东京都内现存最古老的佛教寺院。寺院主体建筑呈江户风格，包含风雷神门、五重塔（日本第二高佛塔）、本堂等主要建筑，其中雷门始建于公元942年，历经火灾后于1960年重建，其悬挂的巨型灯笼与门内140米铺石参拜神道共同构成东京地标景观。
                <w:br/>
                 ●【秋叶原】是日本与时代尖端产业同步的电器大街，地址位于日本东京都千代田区，属下谷地域。东至昭和通、北至藏前桥通、西接千代田区外神田四丁目、南邻千代田区神田练塀町与神田松永町。秋叶原中的店铺也达到上千家。秋叶原就在老东京的东城门外，在二战之后这里形成了售卖稀罕的高品质电子产品的黑市。从20世纪50年代到80年代，这里的商店先是大量供应电视、冰箱，随后是录像机和游戏机。如今，电子产品店、模型玩具店、动画产品店和主题咖啡馆在这里并肩共存，新的办公及零售卖场综合大楼也渐次拔地而起，以期创造更多的商业利润。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银座分为银座一丁目（类似于汉语里“街”）至银座八丁目，银座四丁目与银座五丁目之间被晴海街所分隔，全部8个丁目由中央大道贯通。是日本有代表性的最大最繁华的商业街区。
                <w:br/>
                 ●【台场海滨公园】御台场海滨公园位于东京都港区台场，1996年建成并对公众开放。该公园拥有东京都内唯一的人工沙滩，设有滨海散步道连接彩虹大桥等核心景观。作为临海副都心区域的重要景点，公园保留了《大搜查线系列》等多部影视作品的取景地特征，并凭借东京湾夜景与自由女神像复制品成为热门打卡地。
                <w:br/>
                交通：专用车
                <w:br/>
                到达城市：东京
              </w:t>
            </w:r>
          </w:p>
        </w:tc>
        <w:tc>
          <w:tcPr/>
          <w:p>
            <w:pPr>
              <w:pStyle w:val="indent"/>
            </w:pPr>
            <w:r>
              <w:rPr>
                <w:rFonts w:ascii="宋体" w:hAnsi="宋体" w:eastAsia="宋体" w:cs="宋体"/>
                <w:color w:val="000000"/>
                <w:sz w:val="20"/>
                <w:szCs w:val="20"/>
              </w:rPr>
              <w:t xml:space="preserve">早餐：酒店内     午餐：日式鳗鱼饭     晚餐：温泉料理   </w:t>
            </w:r>
          </w:p>
        </w:tc>
        <w:tc>
          <w:tcPr/>
          <w:p>
            <w:pPr>
              <w:pStyle w:val="indent"/>
            </w:pPr>
            <w:r>
              <w:rPr>
                <w:rFonts w:ascii="宋体" w:hAnsi="宋体" w:eastAsia="宋体" w:cs="宋体"/>
                <w:color w:val="000000"/>
                <w:sz w:val="20"/>
                <w:szCs w:val="20"/>
              </w:rPr>
              <w:t xml:space="preserve">
                富士山地区温泉酒店
                <w:br/>
                <w:br/>
                参考酒店：山中湖新星酒店  或  富士の森ホテル  或  同级酒店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早餐后，前往游览〔富士山五合目（如天气不允许改天梯小镇）〕~〔忍野八海〕~〔河口湖枫叶回廊〕~〔珍珠文化馆〕，游毕入住酒店休息。
                <w:br/>
                享用早餐后，前往游览~  
                <w:br/>
                ●【富士山五合目】（天气不允许的情况下，则改为天梯小镇）富士山矗立在东京西部，是世界上最大的活火山之一，也是日本的象征。这座日本最高的山峰（海拔3775.63米）上覆盖着皑皑白雪，就像明信片上的风景画一样迷人。（登山将视天气情况而定，如遇大雪封山等无法登山时将改为游览天梯小镇）。
                <w:br/>
                ●【忍野八海】被誉为“日本九寨沟”，是忍野地区指定的国家自然风景区，1985年入选“日本名水百选”。 忍野八海是日本山梨县山中湖和河口湖之间忍野村的涌泉群，由富士山融化的雪水经过地层过滤而成。 因为错落有致地散布着八个清泉，故得名“忍野八海”，这里也是观看和拍摄富士山的好地方！
                <w:br/>
                ●【河口湖枫叶回廊】每年这个时候，河口湖的枫叶回廊都会成为红叶节的会场。河口湖沿岸大约有400到500株枫树，从10月末到11月中旬，树叶会从绿色变成红色，简直是秋日的一大亮点！
                <w:br/>
                ●【珍珠文化馆】日本三大珍珠品牌之一御宝（御木本，田崎），著名的Akoya粉色咸水珠。一般人常听说日本Akoya珍珠，正确来说，日本珍珠不等同于日本Akoya珍珠，日本珍珠其实也有淡水珍珠和海水珍珠之分，但只有日本海水珍珠才称之为日本AKOYA珍珠。
                <w:br/>
                交通：专用车
                <w:br/>
                购物点：珍珠文化馆
                <w:br/>
                到达城市：富士山
              </w:t>
            </w:r>
          </w:p>
        </w:tc>
        <w:tc>
          <w:tcPr/>
          <w:p>
            <w:pPr>
              <w:pStyle w:val="indent"/>
            </w:pPr>
            <w:r>
              <w:rPr>
                <w:rFonts w:ascii="宋体" w:hAnsi="宋体" w:eastAsia="宋体" w:cs="宋体"/>
                <w:color w:val="000000"/>
                <w:sz w:val="20"/>
                <w:szCs w:val="20"/>
              </w:rPr>
              <w:t xml:space="preserve">早餐：酒店内     午餐：日式长脚蟹定食     晚餐：X   </w:t>
            </w:r>
          </w:p>
        </w:tc>
        <w:tc>
          <w:tcPr/>
          <w:p>
            <w:pPr>
              <w:pStyle w:val="indent"/>
            </w:pPr>
            <w:r>
              <w:rPr>
                <w:rFonts w:ascii="宋体" w:hAnsi="宋体" w:eastAsia="宋体" w:cs="宋体"/>
                <w:color w:val="000000"/>
                <w:sz w:val="20"/>
                <w:szCs w:val="20"/>
              </w:rPr>
              <w:t xml:space="preserve">
                中部地区酒店
                <w:br/>
                <w:br/>
                参考酒店：东横inn中部机场店 1  或   かんざんじ堀江の庄   或   プラザホテル豊田   或同级酒店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早餐后，前往游览〔岚山公园·渡月桥〕~〔岚山嵯峨野小火车（如车票售罄改为其他景点）〕~〔茶道体验〕~〔平安神宫（外观）〕，游毕入住酒店休息。
                <w:br/>
                享用早餐后，前往游览~  
                <w:br/>
                ●【岚山公园·渡月桥】渡月桥全长 155 米，横跨于缓慢流经嵯峨岚山的桂川上，是京都著名的景点，可以欣赏到西部丘陵的美景。优美桥身展现出日本美学传统精髓的美感。
                <w:br/>
                ●【岚山嵯峨野小火车】嵯峨野观光铁道又称为嵯峨野浪漫列车，往返于京都西缘的小火车嵯峨站与龟冈乡村之间。铁道之旅约为 25 分钟，将在您眼前呈现京都最美丽的风景（*嵯峨野小火车如遇上定休、检修或售罄更换为清水寺或金阁寺）。
                <w:br/>
                ●【茶道体验】在茶道体验中，您可以一边近距离欣赏所有的茶道用具，一边聆听茶道师在备茶时对茶道精神以及各种动作的讲解。您将发现每个动作中都蕴藏着深厚的历史渊源和文化。
                <w:br/>
                ●【平安神宫（外观）】平安神宫是日本京都府京都市左京区的神社，建于1895年，为纪念桓武天皇迁都平安京1100周年创建，主祭神为桓武天皇与孝明天皇 。其建筑以三分之二的规模仿平安京朝堂院重建，包含日本最大级大鸟居（高24米、宽18米）、应天门及大极殿等核心建筑，整体呈现受唐代洛阳紫微城影响的朱红色木构风格 。神苑占地3.3万平方米，为池泉环游式庭园，含四大池塘及四季花卉，1975年被列为日本国家名胜。
                <w:br/>
                交通：专用车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 大阪湾广场酒店  或   同级酒店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早餐后，前往游览〔综合免税店〕~〔大阪城公园（不登城）〕~〔心斋桥·道顿崛〕~〔奈良公园〕，游毕入住酒店休息。
                <w:br/>
                享用早餐后，前往游览~  
                <w:br/>
                ●【综合免税店】日本人气产品免税专门店，客人可自由选购各种日本国民之健康流行食品及各种日本手信。
                <w:br/>
                ●【大阪城公园（不登城）】大阪城公园是位于大阪市中央区的大型绿地公园。昭和天皇即位大礼记念事业之一，大阪城特别史迹地内幅员广大的历史公园，于全球经济大萧条期中的1931年（昭和6年）克服种种困难而完成。园区内有大阪城国际文化运动馆（大阪城馆）、多用途运动场的太阳广场、软式棒球场、野外音乐堂、橄榄球・足球场等公共设施。
                <w:br/>
                ●【心斋桥·商店街~道顿堀】道顿堀的霓虹灯光变化从红、蓝、橘到暗红，夜里五光十色的霓虹灯倒映在河面。前往热络有名心斋桥商店街，在充满了年轻气息看不到尽头的商店街，贴心的搭上透明雨遮蓬，无论刮风下雨都不减您逛街购物的兴致。大阪烧、章鱼烧、一兰拉面、金龙拉面、0101、H&amp;M、ZARA、UNIQLO、高岛屋、大丸百货琳琅满目的商品，人潮不断，完全感受大阪城市的鲜明气息和闪亮的活力。
                <w:br/>
                ●【奈良公园】奈良公园是日本现代公园的先驱之一，位于奈良市街的东边，东西长4公里、南北宽2公里，面积广阔，若草山、东大寺、春日大社、国立博物馆等奈良的名胜古迹大多在这里。在明治21年(1888年)成为了县立公园。大正11年(1922年)被指定为日本的国家名胜。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关西机场酒店
                <w:br/>
                <w:br/>
                参考酒店：  住一关西空港店 或 关西机场第一酒店  或  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享用早餐后，办理退房手续，于指定时间集中前往机场，办理手续后搭乘国际航班返回祖国，抵达办理入境手续后散团，结束愉快的日本之旅~
                <w:br/>
                交通：飞机
                <w:br/>
                到达城市：广州市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1）机票：团队经济舱机票、含机场税、保安税及燃油附加费；
                <w:br/>
                2）酒店：行程所列参考酒店标准双人间住宿（如旺季期间所安排酒店双人间满房，会自动提升入住单间等房型，敬请谅解）
                <w:br/>
                日本酒店没有挂星制度；日本当地四-五星酒店住宿，等同于国内三-四星酒店；
                <w:br/>
                4）用餐：行程所列餐食（5早餐+4个正餐+1温泉料理）正餐餐标1500日元/人，餐食如自动放弃，餐费恕不退还
                <w:br/>
                5）用车：行程表内所列景点入场费及全程旅游观光巴士(接送机使用的车为酒店专车，第二至四天为旅游巴士、自由活动不含车)。用车标准:10-20人18-22座车；22-25人28座车；28 人以上 45 座车;  保证每人1正座；
                <w:br/>
                6）门票：行程所列景点首道大门票；
                <w:br/>
                7）小费签证：日本司机、中方领队服务小费和日本个人旅游电子签；（自备签证减200元/人）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2）全程单间差费用2500元（日本酒店单间一般为一张单人床，单间差是指用一个单间产生的差价而非单人用双人间的差价）；
                <w:br/>
                3）机场候机转机的用餐费用、燃油税上涨升幅、出入境行李海关课税、行李超重费用、行程中付费项目及个人消费等；
                <w:br/>
                4）个人消费所产生的费用（如：洗衣/理发/电话/饮料/付费电视/行李搬运等私人费用）；
                <w:br/>
                5）如因航班、台风、天灾、签证等不可抗力因素调整行程所产生的额外费用，敬请服从团队安排，不得擅自离团及滞留不归；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可自由选购日本健康流行食品及各种手信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御宝珍珠文化馆</w:t>
            </w:r>
          </w:p>
        </w:tc>
        <w:tc>
          <w:tcPr/>
          <w:p>
            <w:pPr>
              <w:pStyle w:val="indent"/>
            </w:pPr>
            <w:r>
              <w:rPr>
                <w:rFonts w:ascii="宋体" w:hAnsi="宋体" w:eastAsia="宋体" w:cs="宋体"/>
                <w:color w:val="000000"/>
                <w:sz w:val="20"/>
                <w:szCs w:val="20"/>
              </w:rPr>
              <w:t xml:space="preserve">日本制珍珠、珊瑚、珍珠等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1000元/人、旺季（五一、暑期）3000元/人；出票后退团，我社有权扣除：全额机票，及其他实际损失如住宿费、租车费、交通费等。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