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【嗨fun国庆】日本双乐园6天全景游|心斋桥|金阁寺|神鹿公园|地震体验馆|银座|忍野八海|阪东全景|广州直飞行程单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RH1754909340ks-HRJP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1620-2100
                <w:br/>
                回程：CZ8102东京-广州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【精选酒店】：当地豪华星级酒店，保证入住一晚温泉酒店；
                <w:br/>
                【经典游览】：金阁寺，富士急乐园，秋叶原，银座等；
                <w:br/>
                【特色美食】怀石风料理、烤肉料理、鳗鱼饭、寿喜锅、温泉酒店料理等；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各位贵宾于指定时间在广州机场集合，由专业领队带领办理登机手续飞往日本关西（日本比中国快一小时，航程约4小时），抵达后办理入境手续。后前往酒店办理入住手续，调整时差、休息。
                <w:br/>
                交通：参考航班：CZ385 广州-羽田 0905-1420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约45分钟）--祗园花见小路*艺伎街（约30分钟）--伏见稻荷大社（约60分钟）--和服变身体验--东大寺（不入大殿）--奈良神鹿公园（约45分钟）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含3个项目】: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★客人如需要求享受单人房，我社将加收单人房差(日本单人房非大床或双床单住)，单人间房型(房间内只有一张 90cm-110cm不等的单人床)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2025-08-23T19:44:15+08:00</dcterms:created>
  <dcterms:modified xsi:type="dcterms:W3CDTF">2025-08-23T19:44:15+08:00</dcterms:modified>
</cp:coreProperties>
</file>

<file path=docProps/custom.xml><?xml version="1.0" encoding="utf-8"?>
<Properties xmlns="http://schemas.openxmlformats.org/officeDocument/2006/custom-properties" xmlns:vt="http://schemas.openxmlformats.org/officeDocument/2006/docPropsVTypes"/>
</file>