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【巴厘岛】超级追海豚 6天5晚 | 香港HX往返 | 罗威纳追海豚 | 乌布丛林俱乐部 | 金巴兰落日 | 乌鲁瓦图情人崖 | 金达玛尼火山 | 德格拉朗梯田行程单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SA17458626541c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◎【豪气住宿】全程连住4晚网评四钻酒店+1晚罗威纳酒店
                <w:br/>
                ◎【网红打卡】必打卡INS网红追海豚
                <w:br/>
                ◎【优选景点】乌布丛林俱乐部(乌布丛林+网红鸟巢+小天空之门+猪肋排）
                <w:br/>
                ◎【美食享受】特别安排印尼特色猪肋排/网红火山观景餐/金巴兰日落BBQ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提前一天深圳关口/中山港集合--香港机场--巴厘岛--美女献花--海底喷泉--乌鲁瓦图情人崖--悬崖公路--入住酒店休息
                <w:br/>
                请各位贵宾于指定时间在深圳关口/中山港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乌布丛林俱乐部【乌布从林+网红乌巢+小天空之门+猪肋排】前往罗威纳--入住罗威纳酒店
                <w:br/>
                早餐后，乘车前往乌布丛林俱乐部乌布丛林俱乐部（含乌布从林+网红乌巢+小天空之门+猪肋排）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随后前往罗威纳--入住罗威纳酒店。
                <w:br/>
              </w:t>
            </w:r>
          </w:p>
        </w:tc>
        <w:tc>
          <w:tcPr/>
          <w:p>
            <w:pPr>
              <w:pStyle w:val="indent"/>
            </w:pPr>
            <w:r>
              <w:rPr>
                <w:rFonts w:ascii="宋体" w:hAnsi="宋体" w:eastAsia="宋体" w:cs="宋体"/>
                <w:color w:val="000000"/>
                <w:sz w:val="20"/>
                <w:szCs w:val="20"/>
              </w:rPr>
              <w:t xml:space="preserve">早餐：酒店自助     午餐：特色猪肋排     晚餐：罗威纳海景餐厅   </w:t>
            </w:r>
          </w:p>
        </w:tc>
        <w:tc>
          <w:tcPr/>
          <w:p>
            <w:pPr>
              <w:pStyle w:val="indent"/>
            </w:pPr>
            <w:r>
              <w:rPr>
                <w:rFonts w:ascii="宋体" w:hAnsi="宋体" w:eastAsia="宋体" w:cs="宋体"/>
                <w:color w:val="000000"/>
                <w:sz w:val="20"/>
                <w:szCs w:val="20"/>
              </w:rPr>
              <w:t xml:space="preserve">罗威纳网评四钻酒店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罗威纳追海豚一金达玛尼火山观景台+观景自助餐一德格拉朗梯田+下午茶--金巴兰日落沙滩 BBQ
                <w:br/>
                早餐后，【罗威纳追海豚】罗威纳海滩远离闹市，生活节奏很慢，是巴厘岛最宁静的海滩之一。这里最大的特点，是出海时看到海豚的概率相当大。每天清晨，当阳光刚刚开始融化海面，海豚便会集体外出猎食，在海面上形成壮观的“海豚军团”。
                <w:br/>
                <w:br/>
                【巴图尔火山+火山咖啡厅网红自助餐】位于印度尼西亚巴厘岛东北部（又称金达玛尼火山），是太平洋火山带活火山链的一部分。海拔1717米，外围像是杯子的边缘，中间是火山的锥形体。巴图尔火山火山口四周的山体还覆盖着厚厚的火山灰和黑色的熔岩，还经常能看到火山口烟雾缭绕。
                <w:br/>
                <w:br/>
                【德格拉朗梯田+下午茶】德格拉朗梯田位于乌布，是电影《美食、祈祷和恋爱》的取景地，是热带风光和田园景色完美结合的梯田。
                <w:br/>
              </w:t>
            </w:r>
          </w:p>
        </w:tc>
        <w:tc>
          <w:tcPr/>
          <w:p>
            <w:pPr>
              <w:pStyle w:val="indent"/>
            </w:pPr>
            <w:r>
              <w:rPr>
                <w:rFonts w:ascii="宋体" w:hAnsi="宋体" w:eastAsia="宋体" w:cs="宋体"/>
                <w:color w:val="000000"/>
                <w:sz w:val="20"/>
                <w:szCs w:val="20"/>
              </w:rPr>
              <w:t xml:space="preserve">早餐：酒店自助     午餐：火山观景自助餐     晚餐：金巴兰海鲜BBQ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【住宿】1晚罗威纳网评四钻酒店+4晚巴厘岛网评四钻酒店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1晚罗威纳网评四钻泳池酒店
                <w:br/>
                洛维纳天堂精品度假村Lovina Haven Boutique Resort
                <w:br/>
                新苏纳里罗威那海滩度假村(New Sunari Lovina Beach Resort)
                <w:br/>
                罗维纳英式度假村(Brits Resort Lovina)
                <w:br/>
                罗维纳海滩俱乐部和度假村(Lovina Beach Club &amp; Resort)Aneka Lovina beach
                <w:br/>
                <w:br/>
                4晚网评四钻泳池酒店
                <w:br/>
                巴厘岛百丽宫度假村酒店(Bali Paragon Resort Hotel)
                <w:br/>
                普拉格假日酒店(Plagoo Holiday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2025-09-10T02:34:36+08:00</dcterms:created>
  <dcterms:modified xsi:type="dcterms:W3CDTF">2025-09-10T02:34:36+08:00</dcterms:modified>
</cp:coreProperties>
</file>

<file path=docProps/custom.xml><?xml version="1.0" encoding="utf-8"?>
<Properties xmlns="http://schemas.openxmlformats.org/officeDocument/2006/custom-properties" xmlns:vt="http://schemas.openxmlformats.org/officeDocument/2006/docPropsVTypes"/>
</file>