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【探秘四稻】四川双飞7天|四姑娘山丨稻城亚丁丨丹巴丨木格措行程单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⭕四姑娘山进康定出大环线
                <w:br/>
                🚌陆地头等舱1+2式保姆车 
                <w:br/>
                🍛特色藏式早餐+藏香鸡宴
                <w:br/>
                [礼物]赠送慢回弹u型枕+便携式氧气1瓶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w:br/>
                自由活动推荐地点：
                <w:br/>
                【东郊记忆】原为“东区音乐公园”，是工业遗存保护和文化创意产业相结合的新型旅游景区。在这里可以拍照打卡前苏联援建的办公楼、红砖厂房、火车头和铁轨等，视觉冲击力强，怀旧意味浓郁。景区内还经常有各种音乐演出和艺术展览，园内的咖啡馆、书店、酒吧等也值得逛逛！
                <w:br/>
                【IFS大熊猫】来到成都当然要看一眼难忘的大熊猫屁股，这就是IFS广场啦，可爱的熊猫趴在楼顶，为商圈增添了乐趣。商场旁边有一个电梯可以直接上到7楼，可以和这只爬楼的大熊猫一起自拍，偶尔还可以看到明星哦。
                <w:br/>
                【宽窄巷子】宽窄巷子是成都唯一遗留下来的清朝古街道，由宽巷子、窄巷子和井巷子三条平行排列的城市老街道及其之间的四合院群落组成，宽巷子不宽，窄巷子不窄，这里是成都的名片，是“最成都”的生活态，这里承载着老成都美好记忆，包容、从容、闲适、自在，更向世人讲述着老成都的世事沧桑，也应了这句话—成都，一个来了就不想离开的地方。
                <w:br/>
                 温馨提示：
                <w:br/>
                1、为确保工作人员能联系您，请确保下机后手机保持开机并注意接听电话、接收/回复短信；我社已赠送机场/火车站至酒店单趟接送服务，请您出站后及时开机，若我们接站师傅没有及时联系您请您注意拨打前一天车队给您联系的电话号码主动联系接站师傅，出站口仅允许临时停靠（火车站不允许停靠），需步行至集合地点上车；敬请配合，谢谢理解！详询当地旅行社工作人员。
                <w:br/>
                特别申明：若因客人航班或车次提前抵达而导致的接站车辆无法及时抵达接站的情况，请客人给予理解；我社会尽量协调安排车辆尽快前往或若客人赶时间的，建议客人先行自行打车费用自理，但是若因此造成的等待，我社无法承担任何赔偿责任，敬请理解！
                <w:br/>
                2、到达酒店报游客姓名取房，房卡押金请于前台自付自退；谢谢理解.次日退房请将所有行李整理携带，切勿遗忘于酒店内。
                <w:br/>
                3、此日无行程安排，不包含餐、导游服务及其他用车安排；到达酒店后请根据时间自行安排活动；我社导游会于21点左右电话通知明天的集合时间（晚班机有可能延后通知），此日无导游服务；任何情况均请拔打7*24小时紧急联系人电话。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立方，宜必思SM，泰逸酒店，泰平崇丽，凯宾轻奢宽窄店，蝶来花半，精品永康，瑞欣宽窄，天顺园，艺家风格，格林豪泰智选酒店（成都火车北站店），名城酒店，威登酒店（成都春熙店），瑞悦南庭（红牌楼武侯祠），喆啡神仙树，宜必思动物园，金地，泽润酒店（或同标准其他酒店/民宿）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成都-猫鼻梁-四姑娘山-丹巴/八美
                <w:br/>
                ▶早上：酒店前台领取打包路早，集合地点出发（以小车司机通知时间为准），沿岷江而上，经都江堰、紫坪铺水利工程都汶高速抵映秀，沿途感受2008年汶川大地震“地动山摇、山崩地裂、沧海桑田”后的景象，而后从映秀出抵耿达乡后沿卧龙峡谷，欣赏峡谷小桥、流水、枯藤、老树的美丽风光，后翻越【巴郎山】隧道，观云海、映山红、红白杜鹃花、松萝、高山草甸等；看植物从常绿阔叶林到高山荒漠的垂直变化，感受“一山观四季、十里不同天”的气象变迁。
                <w:br/>
                ▶中午：用餐后游览【双桥沟，游玩不低于4小时】（观光车70元/人自理），观阴阳谷、五色山、日月宝镜、人参果坪、沙棘林栈道、撵鱼坝、猎人峰、牛棚子、牛心山、阿妣山、野人峰等； 双桥沟景区开阔平坦、景点集中，全程通车。沟内以山景为主，沿沟216平方公里范围内，次第分布着几十座海拔在5000米上的山峰，会同山涧溪流，如同徐徐展开的山水画廊。沟内还分布着目前国内罕见的千年原始沙棘树林，以及平坦宽阔的高山草甸，夏季，各色花卉装簇其间，香飘数里，漫步其中，宛若置身仙境，后前往丹巴。
                <w:br/>
                ▶晚上：晚餐后入住丹巴/八美酒店。
                <w:br/>
                <w:br/>
                【温馨提示】： 
                <w:br/>
                1、双桥沟全程34公里，浏览方式以乘观光车一站一停的游玩，游玩时间为4小时左右；景区内，每个景点都有一个观光车上下的车站，请在车站坐车，保管好自己的贵重物品及随身物品。
                <w:br/>
                2、沟内现已开通绿色环保的观光车，游客可以更加舒适、方便的游览整个景区。在双桥沟内，游客乘坐观光车游览，每辆观光车上都有景区配备的讲解员，因每位游客在每个景点停留的时间不一样，很容易走散，故在景区内导游不可能陪到每一位游客，请各位游客理解。
                <w:br/>
                3、淡季时，观光车数量有限，等候时间比较长，敬请见谅。
                <w:br/>
                4、四姑娘山景区地处中亚热带季风气候向大陆性高原气候过渡地区，由于高原地形，气候冬寒夏凉，常年干燥，雨量稀少，四姑娘山是典型的高原气候，早晚凉，中午热，蓝天白云，晚上星光灿烂，空气新鲜，但由于海拨高，部份人会有程度不同的高山反应。出行时要注意准备部分抗高山反应的药品和携带雨具；夏秋两季为去四姑娘山旅游的最佳时间。
                <w:br/>
                5、户外游览时间较长，日照充足，紫外线较强，请备好太阳镜，太阳伞、防晒霜等物品；请遵守景区管理制度，禁止抽烟、乱丢垃圾，违者最低罚款500元起，四姑娘山景区海拔2500-3800米，游览时请选择从海拔高的景点往下步行，不要做剧烈运动，以免高原反应；  
                <w:br/>
                6、如因四姑娘山到丹巴有道路维护或者丹巴塌方，可能存在有临时交通管制，如遇封路过不了，则改走备选线路：成都—泸定—瓦丹路—丹巴；减少四姑娘山双桥沟景点（后面行程不变），退门票80元/人。
                <w:br/>
                交通：大巴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嘉绒河谷、西河商务大酒店（西河大酒店）、谷鑫、海德、尚客优、宏浩、金珠、云顶商务、美人谷、金河或不低于以上标准酒店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丹巴/八美-墨石-新都桥-雅江-理塘-稻城
                <w:br/>
                ▶上午：打包路早，前往中国的百慕大—八美【鬼吹灯拍摄取景地之-墨石公园景区，游玩不低于1小时】游玩（自理，观光车20元/人，必须消费），步入墨石公园，传说当年格萨尔王王妃珠姆在此游玩之时，不小心掉下一条丝巾，落在这片格萨尔王战斗过的土地上，变成了卡玛河，滋润着这片石林及当地的人们。石林含钙盐，受空气湿度的影响，干燥季节呈浅灰色、浅蓝色，湿润季节呈苍黑色，又称之为变色石林，之后抵达摄影天堂—新都桥，后翻越【高尔寺山】海拔4412米，沿途看草原，看山水，赏高原云雾自然风光。抵雅砻江畔—康巴小县城【雅江】海拔2900米，位于康巴地区腹地，立于茶马古道上，积淀下了丰富的康巴人文景观。因而享有“中国香格里拉文化旅游大环线第一县”和“茶马古道第一渡”之称。离县城30公里左右，还保留着藏区独一无二的康巴走婚习俗。继续翻越两座大山【剪子弯山】海拔4659米，是318国道经康巴地区的最高山口之一。千山万壑尽收眼底，领略一番茶马古道的古风遗韵。【卡子拉山】海拔4718米，因海拔较高，树木就更加稀少，主要是高山草甸。在这里看山，层峦叠嶂，一层比一层更远，一层比一层颜色更浅，直至天边，真像行走在‘天路’之上。
                <w:br/>
                ▶下午：中餐后，抵高原明珠、世界高城【理塘】海拔4014米，它是一个风景秀丽，人杰地灵的地方，被人们誉为“中华高城、雪域圣地、草原明珠”。车观【毛垭大草原】风光，后翻越形似兔子的【兔子山】、经青藏高原最大的古冰体遗迹，即“稻城古冰帽”【海子山自然保护区】平均海拔4500米左右，后途经前往桑堆雪域高原服务中心（高原旅游知识宣传点），时间20-30分钟，了解高原预防知识，高原服务站，有售卖防寒衣物，氧气或抗高反药物，有工作人员上车讲解高反知识，此地方并不是购物店，此行为与旅行社无关，请提前知晓，抵【稻城县】（古名稻坝，意为山谷沟口开阔之地）
                <w:br/>
                ▶晚上：晚餐后入住稻城酒店。
                <w:br/>
                温馨提示：今日行程比较紧张，行程时间较长，如介意请慎重选择！
                <w:br/>
                交通：大巴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天空假日，泰天主楼，皇庭，兰卡假日，迹墨主题，名人酒店，喜波，天街印象，天珠，拼音酒店，优客莱酒店，罗林大酒店，95酒店，兴原酒店，海虹酒店，拉吉酒店或不低于以上标准酒店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稻城-亚丁景区-日瓦
                <w:br/>
                ▶早上：早餐后乘车从住宿地出发到达【亚丁景区，游玩不低于6小时】，在游客接待中心换乘景区观光车（观光车120元/人自理）抵达亚丁景区（40公里，单边车程约1小时）【扎灌崩】，下车游客徒步500米直接抵达冲古寺，观赏冲古寺风光及神山【仙乃日】（意为观世音菩萨，海拔6023米），之后朝拜【卓玛拉措神湖】（珍珠海单程1.5公里），早晨是拍摄卓玛拉措中仙乃日倒影最佳时间，后原路返回冲古寺。
                <w:br/>
                ▶中午：中餐（自理）后游客可自费乘坐电瓶车（往返70元，单程40元）前往【洛绒牛场】（徒步1-2小时左右到达洛绒牛场）。这里是观【夏诺多吉神山】（意为金刚手菩萨，海拔5958米）【央迈勇神山】（意为金文殊菩萨，海拔5958米）的最佳地点，观赏野生动物、高山杜鹃、雪山森林、冰川、湖泊、河流，体验人和自然和谐相处的天然妙趣。让神山圣水与心共鸣，尽情沉醉在梦幻之地。后原路返回【扎灌崩】，乘观光车出景区。（为保障广大游客及转山群众的生命财产安全，从2024年7月13日起暂停开放贡嘎措至五色海、牛奶海游览区域，恢复开放时间另行通知！关闭区域仅为亚丁景区内五色海、牛奶海区域。不影响亚丁景区内其他景点游览！）
                <w:br/>
                ▶晚上：晚餐后入住日瓦酒店。晚上赠送走进藏家歌舞晚会（ 此晚会4月1号开始营业），温馨提示：因当天游客出景区时间不统一，所以旅游车无法统一接送游客，游客可以选择乘坐当地公交车（5-10元/人自理）。
                <w:br/>
                【特别声明】： 如欲朝拜五色海，牛奶海，此两景点非旅行社包含行程，如需游览则须签订书面协议，费用与安全自理与旅行社无关。如当天游览五色海，牛奶海，则可能没有时间游览珍珠海景点。
                <w:br/>
                <w:br/>
                <w:br/>
                【温馨提示】：
                <w:br/>
                1.络绒牛场至五色海牛奶海，路途遥远且海拔非常高，对身体素质要求很高，不建议前往。
                <w:br/>
                2.马帮由当地人经营，如因费用和服务水平有争议和投诉，旅行社无责。请在消费前明确清楚费用服务细节。
                <w:br/>
                3.骑马时请戴手套，需注意安全，必须由马夫牵方能骑。景区气侯变化不定，请准备好雨具。
                <w:br/>
                4.因亚丁景区内无法提供用餐，景区内中餐请自理，客人可提前自备干粮。
                <w:br/>
                交通：大巴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智选假日、华美达安可、时代亚丁、华景文澜、ACE假期、明宇丽呈或不低于以上标准酒店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日瓦-康巴民俗文化村-稻城-理塘-雅江/新都桥
                <w:br/>
                ▶早上：早餐后前往仲堆民俗村参观，村内有藏民售卖当地手工艺品等，中午体验特色美食-【阿西土陶藏香鸡宴】（赠送项目，不用不退费），后乘车经桑堆镇【红草地】（注：红草地为季节性景观，只有在每年的 9 月底到 10 月初才能看到此处的草原呈红色），在秋天的时候，配合上后面泛黄的桦树，倒映在水塘中，是许多书上所介绍的美景。之后翻越古冰川遗迹海子山到达理塘。
                <w:br/>
                ▶晚上：抵达雅江或新都桥，晚餐后入住酒店休息。
                <w:br/>
                交通：大巴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聚园，美域A栋，好摄之途，凯逸，四季如歌，浙海，锦程，途乐林卡，御尊，泰风和畅，大观景，爱摄影，高尔山精品民宿，祥敏，浙景，良汐别院，德瀚酒店，嘉姆尊品质型，星辰主题，康藏华庭酒店，锦程大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雅江/新都桥—木格措—成都
                <w:br/>
                ▶上午：早餐后前往木雅唐卡画院参观，探寻文化瑰宝，感受艺术魅力，后翻越康巴第一关—【折多山】（海拔4298米），后前往【赠送景点：康定情歌木格措景区，游玩不低于4小时】，乘坐康定情歌（木格措）风景区观光车费用自理90元/人，游览康定情歌（木格措）风景区，距康定县城17公里，海拔2800－3780米，是国家4A风景区，也是贡嘎山国家风景名胜区的重要组成部分.景区由木格措圣湖、杜鹃峡、药池沸泉、七色海、芳草坪等景点组成。木格措湖景色一日多变，清晨坦面无垠的湖面静如镜面，倒映着雪峰和群山；午后波涛滚滚，涛声如雷震撼山谷；傍晚夕阳西斜时湖面金光灿烂夺目。动静交替的湖水，日变万千。在此还可观赏到“猛虎卧山”、“观音镇海”等奇妙山景。在不同季节还可欣赏“双雾坠海”、“木格夕照”、“木格涨潮”和迭瀑飞泉等云、雾、霞、水奇观；在珍珠滩可享受沙浴、日光浴之乐。海滨可享沙浴、日光浴之乐，湖中可乘坐游船（游船66元/人、游客可以根据自身情况自费乘坐游览）。七色海是一处湖水与温泉交融的高原湖泊，杜鹃峡是木格措景区的走廊，药池沸泉泉眼数十个，景区以高山湖泊及温泉为主要特色，融原始森林、草原、雪山为一体，互相映衬，一派原始古朴而幽静的自然景色。木格措圣湖是川西北最大的高山湖泊之一，整个风景区以圣湖、温泉、雪山、草原、彩林、瀑布为主要特色，一派原始古朴而幽静的自然景色，使人们仿佛置身于“瑶池仙境”，后出景区经【雅安】返回成都结束愉快的旅程。
                <w:br/>
                ▶下午：抵达成都结束愉快的行程。
                <w:br/>
                <w:br/>
                <w:br/>
                温馨提示：
                <w:br/>
                1因道路维修，部分路段实行交通管制，易堵车造成延时回成都，建议预定次日回程大交通，以免造成不必要的损失。
                <w:br/>
                2散客到达成都后，统一地点散团。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金立方，宜必思SM，泰逸酒店，泰平崇丽，凯宾轻奢宽窄店，蝶来花半，精品永康，瑞欣宽窄，天顺园，艺家风格，格林豪泰智选酒店（成都火车北站店），名城酒店，威登酒店（成都春熙店），瑞悦南庭（红牌楼武侯祠），喆啡神仙树，宜必思动物园，金地，泽润酒店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成都一广州
                <w:br/>
                ▶早餐后可根据航班时间安排自由活动，结束愉快旅途!
                <w:br/>
                温馨提示：
                <w:br/>
                1、请游客带好随身携带的行李物品以免遗失造成不必要损失！请提前退房，再自行安排活动（请注意酒店退房时间，避免不必要的损失，外出前可将礼行寄存前台），登机手续请根据机场指引自行办理。
                <w:br/>
                2、酒店退房时间为中午12:00之前，行李可寄存前台后自由活动，若超过退房时间退房所产生的费用请自理！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1、交通：往返程飞机经济舱特惠机票（不含税），航班时间等以航司出票为准；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3、用餐：全程含6早7正，正餐餐标30元/人/正，（酒店含早餐，不占床不含早餐）备注：餐饮风味、用餐条件与广东有一定的差异，大家应有心理准备。 
                <w:br/>
                4、用车：当地5-55 座空调旅游车，按实际人数用车，保证一人一正座。四川因山路较多且地理环境较特殊，高原行车，汽车容易出故障，途中可能会安排检修，敬请谅解； 
                <w:br/>
                5、导游：当地普通话导游服务，费用已含导游服务费，不派全陪。 
                <w:br/>
                6、门票：成人含景点第一道大门票（自费景点门票除外），不含景点小门票，个人消费及行程上自理的项目。赠送项目如因特殊原因不能成行，不做退款。特别提示：享有免票的特殊人群（如：老人、残疾人、军官、学生、记者、儿童等可能发生优惠的证件者）因我社门票为旅行社团体采购，已超出个人优惠值，均不再享受任何优惠政策 。
                <w:br/>
                7、小童（2-11岁）：只含半正餐餐费、车位、机票；不占床位、不含门票、不含早餐（早餐费用按入住酒店前台收费规定，由家长现付），小孩也不享受赠送景点，全程超高门票自理。
                <w:br/>
                8、康巴民俗文化村村内有藏民售卖当地手工艺品等，景区设立，与旅行社无关，请客人理智消费，谨慎购买，自愿行为，旅行社不承担责任。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游览过程中环保车索道游船费、自由活动期间发生的费用等）。 
                <w:br/>
                2、行程中发生的客人个人费用（包括交通工具上的非免费餐饮费、行李超重费、住宿期间的洗衣、电话、酒水饮料费、个人伤病医疗费等）。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四姑娘山双桥沟（必须产生）</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亚丁（必须产生）</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木格措（必须产生）</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墨石（必须产生）</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高原鳕鱼火锅（自愿产生）</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亚丁（自愿产生）</w:t>
            </w:r>
          </w:p>
        </w:tc>
        <w:tc>
          <w:tcPr/>
          <w:p>
            <w:pPr>
              <w:pStyle w:val="indent"/>
            </w:pPr>
            <w:r>
              <w:rPr>
                <w:rFonts w:ascii="宋体" w:hAnsi="宋体" w:eastAsia="宋体" w:cs="宋体"/>
                <w:color w:val="000000"/>
                <w:sz w:val="20"/>
                <w:szCs w:val="20"/>
              </w:rPr>
              <w:t xml:space="preserve">电瓶车70+亚丁讲解器60元+亚丁景区内骑马305-500元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木格措（自愿产生）</w:t>
            </w:r>
          </w:p>
        </w:tc>
        <w:tc>
          <w:tcPr/>
          <w:p>
            <w:pPr>
              <w:pStyle w:val="indent"/>
            </w:pPr>
            <w:r>
              <w:rPr>
                <w:rFonts w:ascii="宋体" w:hAnsi="宋体" w:eastAsia="宋体" w:cs="宋体"/>
                <w:color w:val="000000"/>
                <w:sz w:val="20"/>
                <w:szCs w:val="20"/>
              </w:rPr>
              <w:t xml:space="preserve">木格措游船66元+木格措鱼疗和豆花鸡蛋35</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10 人起行（12（含）人以下使用7-15座旅游车，不是保姆车。），为保证游客如期出发，我社将与其他旅行社共同委托广州多彩假期旅行社有限公司组织出发（全国散拼），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2025-10-07T04:57:37+08:00</dcterms:created>
  <dcterms:modified xsi:type="dcterms:W3CDTF">2025-10-07T04:57:37+08:00</dcterms:modified>
</cp:coreProperties>
</file>

<file path=docProps/custom.xml><?xml version="1.0" encoding="utf-8"?>
<Properties xmlns="http://schemas.openxmlformats.org/officeDocument/2006/custom-properties" xmlns:vt="http://schemas.openxmlformats.org/officeDocument/2006/docPropsVTypes"/>
</file>