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【全景郴州】湖南郴州双高3天 | 莽山五指峰 | 东江湖 | 仰天湖 | 高椅岭行程单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GM-2025（9-10）QJCZ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去程广州南/广州白云/广州站-韶关：参考车次07:00-11:00之间的高铁（具体以实际出票为准）
                <w:br/>
                回程郴州西-广州南/广州白云/广州站：高铁参考时间：16:00-22:00之间高铁（具体以实际出票为准）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■【湘粤福地•南岭之巅】■【山河浪漫•春暖郴城】
                <w:br/>
                ◆乘坐世界最先进、索道单线中国最长的观光缆车，叹中国南方最长的云间栈道，寻雾踏云-【莽山五指峰】
                <w:br/>
                ◆雾漫小东江—-徒步醉美国家5A级景区-【东江湖】
                <w:br/>
                ◆被自由旅人译为地球上最后一滴眼泪，“南方高山草原”之称-【仰天湖】
                <w:br/>
                ◆打卡火爆央视直播间，丹霞地貌奇景－【高椅岭】
                <w:br/>
                ◆打卡现存最古老的千年古街湘南文化代表－【裕后街】
                <w:br/>
                <w:br/>
                ■ 【优品服务】
                <w:br/>
                ★ 按规定支付导游、司机工资，工作无压力，笑脸自然有。
                <w:br/>
                ★ 安排优秀导游贴心服务，丰富的带团经验。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广州南/广州白云/广州－韶关－五指峰—裕后街－酒店
                <w:br/>
                广州南/广州白云/广州站自行乘坐高铁前往韶关。（参考车次07:00-11:00之间的高铁，车程约1小时），前往参观游览【五指峰】（车程约2.5小时，游览约3小时），一座不用爬的奇峰仙境，《全国首家山岳型无障碍景区·跨湘粤两省堪称南中国第一山峰》【新莽山•五指峰景区】，（已含五指峰索道+环保车240元/人），坐拥大莽山核心精华景观，内有五指峰、金鞭大峡谷、金鞭神柱、摩天岭、天台山、观音古寺及万寿塔等数十个景点。景区内：奇松、怪石、险峰俯仰皆是；云海、飞瀑、温泉大有可观；奇花、异草、珍禽萌兽时而可见，拥有控制系统世界最先进、索道单线中国最长的观光缆车、中国南方最长的云间栈道、海拔1600米的悬崖电梯，让您酣畅乐游，移步换景，步步震撼。
                <w:br/>
                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晚上前往郴州旅游新名片、“郴州八点半，夜空最闪亮”的【裕后街】,裕后街是郴州现存最古老的一条古街， 它积攒着城市的历史渊源，沉淀着湘南历史古韵，印证着古老的地域文明，是最能代表湘南文化与郴州特色的地方。 在岁月的流转中，曾经的辉煌逐渐斑驳。夜幕笼罩下的裕后街，华灯齐放，彩光璀璨。一步一步走进流光溢彩的古街，头顶是一串串喜庆的小红灯笼，一方戏台上正尽情演绎着戏曲古韵，酒肆、手工作坊、工艺品摊点、美食小铺  遍布街区，弥漫着城市烟火气，令人流连。
                <w:br/>
                游览完毕前往郴州酒店，享用晚餐后入住酒店。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酒店－东江湖－高椅岭－酒店
                <w:br/>
                酒店享用早餐后乘车前往资兴【东江湖风景区】（车程约50分钟，游览约3小时），东江湖纯净浩瀚，湖面面积160平方公里，蓄水量81.2亿立方米，相当于半个洞庭湖的蓄水量.进入景区需换乘景区车，随后乘车前往大坝码头，沿途可欣赏到【猴古山瀑布】、亚洲第一薄壳曲型大坝—【东江大坝】外景。【东江大坝】，坝高157米，底宽35米，顶宽7米，坝顶中心弧长438米，装机50万千瓦。坝体新颖奇特，气势磅礴，雄伟壮观，为亚洲第一，世界第二，由我国自行设计和施工的双曲薄壳拱坝。抵达大坝后可自行品尝当地鲜活烤鱼及东江湖各色美食，随后前往游览“天然大氧吧”——【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特别安排：乘坐景区车前往小东江，徒步醉美【小东江】景区段，偶遇雾漫美景！【雾漫小东江】沿江边栈道徒步慢游，充足拍照时间。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可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享用午餐后乘车前往【高椅岭】（车程约40分钟，游览时间约2.5小时），高椅岭是经典的丹霞地貌，山水犬牙交错，奇形怪状，不是鬼斧神工，而是上天的刻意而为之！惊而不险的悬崖陡壁，绝对惊险刺激！山很青，水很秀！很原始，很安逸！有人评价郴州的丹霞景观为“世之所有，此尽有之”。而高椅岭则是郴州丹霞地貌中最突出的代表和美的象征。近年也是郴州网红打卡地，高椅岭丹霞地貌之“美”，不仅美在山水相融、树石相间、犬牙交错、大气磅礴、惊而不险，更美在墨绿色的“天池”环绕着一只在水面张牙舞爪的“巨蜥”，“欣赏高椅岭的美，最合适的方式就是徒步了！
                <w:br/>
                游览完毕前往郴州酒店，享用晚餐后入住酒店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酒店-仰天湖－郴州西－广州南/广州白云/广州
                <w:br/>
                享用早餐后乘车前往【仰天湖】（车程约50分钟，游览时间约2.5小时），仰天湖草原风景旅游区位于南岭北麓骑田岭山系之巅中枢地段（湖南郴州市西南方向约30公里处），泛指以仰天巨佛、天湖草原、安源石林为构架组成面积约40平方千米，呈金三角分布的景区范畴。仰天湖为第四纪冰川期馈赠的一个死火山口，平均海拔1314米，是悬系于长江、珠江分水线与京珠高速十字交点旁的一颗璀璨明珠。亦为自由旅人作家誉为“地球上（北江之源）的一滴眼泪”。
                <w:br/>
                游览完毕享用午餐后乘车前往郴州西高铁站送站（车程约60分钟），乘武广高铁返回（高铁参考时间：16:00-22:00之间高铁，最终以实际出票为准！），结束愉快湘南之旅!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1、高铁票：广州南/广州白云/广州-韶关 二等座票，郴州西-广州南/广州白云 二等座票；如遇节假日或大假期等票源紧张的时间始发回程站会变更或中转；
                <w:br/>
                2、住宿：入住超奢华酒店：1晚郴州金皇酒店或同级、1晚郴州华美达酒店/欧铂酒店或同级酒店
                <w:br/>
                备注：全程入住上述标准级别酒店标准双人间(每成人每晚包含一个床位)。住宿若出现单男单女，团友须听从导游安排与同性客人同住，若经协调最终不能安排的，客人须当地补房差入住双人标间；
                <w:br/>
                3、膳食：餐饮：包含2正餐2早餐，2正特色餐：【莽山农家宴】【三文鱼猪肚煲鸡】
                <w:br/>
                注：早餐为酒店赠送，费用不接受减免。小孩价格包含了另外购买半价早餐的费用；
                <w:br/>
                4、门票：高椅岭、五指峰、东江湖路线一（不含游船及兜率岛）、仰天湖大草原
                <w:br/>
                5、交通：行程中空调旅游车（9—55座，保证一人一正座）；
                <w:br/>
                6、服务：优秀地接导游服务费及旅行社责任保险（因下雨等恶劣天气的原因不能组织，费用不退）
                <w:br/>
                7、退费标准：	此为特惠打包价格，已享旅行社优惠门票无费用退减。景区实行实名制购票，请配合导游出示身份证件。
                <w:br/>
                8、中童：特指（1.2-1.4米 含6-14周岁以下），包含当地车位费、早餐、正餐，导游服务费；往返大交通半价、景区门票，不占床位。如超高费用自理。（超1.4米大童按成人收费）
                <w:br/>
                9、小童：特指（1.19米 含6周岁以下），包含当地车位费、早餐、正餐，导游服务费；景区门票，不占床位，不含往返大交通。如超高费用自理。（超1.2米按中童收费）
                <w:br/>
                10、小童交通：根据铁路部门的相关规定，1名成年旅客可免费携带1名未满6周岁且不单独占用席位的儿童乘车；当超过1名时，超过人数应当购买儿童优惠票。儿童年龄按乘车日期计算。
                <w:br/>
                小童交通出行提示：	2023年7月20日起，儿童乘车时必须携带有效身份证件（包括居民身份证、户口本、出生证明）才能进站乘车，忘带儿童实体身份证的家长可在火车站人工售票窗口办理临时身份证明。但如儿童未有实体身份证，则无法办理临时身份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意外保险费、合同未约定由旅行社支付的费用（包括报价标准外活动项目所需的费用、自由活动期间发生的费用等）、行程中发生的个人费用（包括交通工具上的非免费餐饮费、行李超重费、住宿期间的洗衣、电话、酒水饮料费、个人伤病医疗费等）。
                <w:br/>
                ●行程包含标准外的自由夜间活动费用。
                <w:br/>
                ●不含五指峰垂直电梯单程40元/人、往返80元/人，自愿自理，非必须乘坐。
                <w:br/>
                ●不含东江湖游船及兜率岛。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16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
                <w:br/>
                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2025-10-04T11:43:45+08:00</dcterms:created>
  <dcterms:modified xsi:type="dcterms:W3CDTF">2025-10-04T11:43:45+08:00</dcterms:modified>
</cp:coreProperties>
</file>

<file path=docProps/custom.xml><?xml version="1.0" encoding="utf-8"?>
<Properties xmlns="http://schemas.openxmlformats.org/officeDocument/2006/custom-properties" xmlns:vt="http://schemas.openxmlformats.org/officeDocument/2006/docPropsVTypes"/>
</file>