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 嗨玩恩施】湖南湖北广西联游6日 | 5A世界级景区矮寨大桥 | 特色古镇黔阳古城 | 恩施四大核心景区 恩施大峡谷地缝+屏山大峡谷+狮子关+女儿城 | 一脚踏三省边城茶峒 | 宋祖英家乡墨戎苗寨行程单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GM-2025（9-10月）HWES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去程广州南-三江南西站：参考06:00-10:00区间车次（具体以实际出票为准）
                <w:br/>
                回程桂林西/桂林北-广州南：参考12:00-21:00区间车次（具体以实际出票为准）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（1）：独家尊享景区VIP绿色通道：矮寨大桥5A景区特别安排VIP、入园超顺畅
                <w:br/>
                （2）：全程7正5早，特别安排2大特色餐，价值400元/桌【摔碗酒】、【拦门宴】
                <w:br/>
                行程亮点--大揭秘
                <w:br/>
                【丰富行程】涵盖湖南、湖北、湘西3地10大景点，门票、景交一价全含
                <w:br/>
                【纯玩体验】全程仅1个土特产超市，打造高品质游
                <w:br/>
                【奢华住宿】吉首升级一晚5钻酒店-吉首厚驿酒店或吉首皇冠
                <w:br/>
                【优选港口】三江南进，桂林西返，劲省当地5小时车程
                <w:br/>
                【VIP专享】16人铁发，30人以上安排全陪
                <w:br/>
                【专业服务】当地国证导游带队，专业导游带路，旅途不迷路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广州南·三江南站·黔阳古城·永顺
                <w:br/>
                请各位贵宾出发当天于指定时间乘动车前往三江南（行车时间约3小时），抵达后乘车前往黔阳古城（车程约3小时），【黔阳古城】拥有丰富的历史文化遗产，包括芙蓉楼、万寿宫、钟鼓楼、宝山书院等19处国家重点文物保护单位‌。这些建筑不仅展示了古城的历史风貌，还体现了其作为“江南明清古建筑博物馆”的地位‌。此外，黔阳古城还被评为“中国最美的小城”、“中国十大最美潜力古城之一”等美誉‌。后乘车前往游览永顺（车程约2.5小时）可外观芙蓉镇景区夜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永顺：永顺益香阁/酉水印象/栖子阁/锦绣芙蓉/新起点或同级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永顺-屏山大峡谷-女儿城
                <w:br/>
                早餐后乘车前往游览【屏山峡谷】（车程约3.5小时，游览时间约2.5小时含环保车30元）：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下午后乘车返回恩施（车程约2小时），晚上统一出发前往【恩施土家女儿城】(AAAA级景区）：位于湖北省恩施市区七里坪，是全国土家族文化集聚地，也是武陵地区城市娱乐消费中心和旅游集散地。古有“世间男子不二心，天下女儿第一城”一说!女儿城囊括300多家小商品，500多间风情客栈，30多家特色餐饮，40多家美味小吃，8000平景观草坪，10000平综合运动中心以及全国首创室内情景剧场-女儿城大剧院，同时还拥有最负盛名的特色民俗相亲活动—女儿会（当地少数民族摆放银器首饰等买件，请谨慎消费）充分体验和感受土家族和苗族的巫儺文化及少数民族手工传承技艺。(温馨提示：天气晴朗的情况下，政府组织女儿赶场相亲会，大型土家姑娘出嫁节目，观看时间晚上7：30（由政府组织，是否演出以实际情况为准，敬请谅解！）
                <w:br/>
                备注：若屏山峡谷闭园则换去游览地心谷景区。
                <w:br/>
                游世界最美峡谷，北纬30℃最神秘的峡谷、国家AAAA级景区—【恩施地心大峡谷】（游览约3小时）（含景区内电梯35元/人、魔毯25元/人、玻璃桥70元/人）：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梭布垭石林-小清江
                <w:br/>
                早餐后乘车前往游览【梭布垭石林景区】（车程约1小时，国家AAAA级景区，游览时间约90分钟）：位于恩施市太阳河乡，其植被居全国石林之首。景区冬无严寒，夏无酷暑，植被良好，动物资源丰富，自然景色迷人。具有“天然氧吧”“戴冠石林”之称，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乘车前往游览【水上恩施-小清江】（车程约1小时）：在景阳码头乘仿古画舫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上岸观光、体验、休闲功能的悬崖洞穴景区。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土特产超市·恩施大峡谷地缝·仙山贡水
                <w:br/>
                早餐后参观【特产超市】（参观时间约100~120分钟，土特产超市属于当地政府拉动利民、让更多有客了解恩施硒文化，里面有硒土特产展示区，不属于购物店，不强制消费）。乘车前往灵秀湖北十大旅游名片之一的【恩施大峡谷】（车程约1.5小时，国家AAAAA级景区）,游览【云龙河地缝】（游览时间约1.5小时，含小蛮腰观光垂直电梯30元）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下午后乘车前往宣恩夜游【仙山贡水地、浪漫宣恩城】（车程约2小时，游览约1小时）：旅游区景区总面积3.6平方千米，年平均空气质量优良天数达340天以上，属中亚热带季风湿润型山地气候，神秘的北纬30度黄金分割线穿境而过，造就了层次丰富的自然景观，滋养了溢彩吐韵的现代美景，谱写了文旅融合的人文色彩。（PS：音乐喷泉由政府组织，如因天气或其他人力不可抗拒因素导致无法正常观看，我社不承担任何后果，亦不受理因此产生的投诉，感谢您的理解。）
                <w:br/>
                导游友情推荐：“龙游贡水”夜游体验：竹筏船票90元/人或宣恩贡秀游船138元/人。（自愿自理）
                <w:br/>
                夜幕降临，华灯初上，乘上一艘竹筏，缓缓驶入贡水。此时，两岸的灯火渐渐亮起，犹如点点繁星，倒映在水面上，与天空中的星光交相辉映。河畔的行人悠闲地散步，偶尔传来几声欢声笑语，为这宁静的夜晚增添了几分生机与活力。竹筏在龙舟的牵引下，缓缓前行。与此同时，幺妹的歌声悠扬传来，婉转动听，让人陶醉其中。这一刻，你仿佛置身于一个梦幻的世界，忘却了尘世的烦恼与喧嚣。项目不仅仅是一次简单的夜游体验，更是一次深入了解宣恩文化的旅程。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宣恩：宣恩蘭庭雅居/老院子/盛鑫/鑫凯悦或特色客栈等同级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狮子关·墨戎苗寨·边城·矮寨大桥·吉首
                <w:br/>
                早餐后乘车前往游览【狮子关风景区】（车程约30分钟，游览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宋祖英的家乡、大湘西地区最大、最美丽、民俗风情最浓郁，被誉为“千里苗疆第一寨”——【墨戎苗寨】（车程约2小时，游览约1.5小时）。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行程结束后游览后乘车前往【边城】（车程约1小时，游览约1小时，打卡一脚踏三省地方合影！不含拉拉度，不含环岛游船。 ）：【边城镇】隶属于湖南省湘西土  家族苗族自治州花垣县边城镇位于湘、黔、渝三省交界之处 ，“素有一脚踏三省 ，湘西小南京”的美称 ，属湘  四大名镇之一。边城镇原名茶峒 ，城始建于嘉庆八年（1803 年），康熙二十三年才建治 ，设立了干州分防同  知。是一个以苗族为主的少数民族聚居的地方 ，文学大师沈从文先生曾在这里生活 ，并以茶峒为背景写出了不朽名篇——《边城》。
                <w:br/>
                乘车（车程约1小时）前往【矮寨大桥景区】（游览时间约1小时，游览1.5小时，含接驳车及悬崖栈道独家尊享景区VIP绿色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后前往吉首，入住酒店休息。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吉首五钻：厚驿大酒店或吉首五钻同级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受降纪念馆-桂林西/桂林北-广州南
                <w:br/>
                早餐后乘车前往【中国人民抗战胜利受降纪念馆】（车程约1小时，游览时间约1.5小时）：国家4A级旅游景区、国家二级博物馆。1945年8月21号—23日，侵华日军副总参谋长今井武夫奉冈村宁次之命，飞抵芷江请降之地点。标志着中国人民和世界反法西斯阵营的伟大胜利，宣告了第二次世界大战的结束。中国人民从此站起来了，让人们永远记住这一时刻。后乘车前往桂林（车程约4.5小时）乘动车返回广州，结束愉快行程！
                <w:br/>
                交通：高铁/汽车
                <w:br/>
              </w:t>
            </w:r>
          </w:p>
        </w:tc>
        <w:tc>
          <w:tcPr/>
          <w:p>
            <w:pPr>
              <w:pStyle w:val="indent"/>
            </w:pPr>
            <w:r>
              <w:rPr>
                <w:rFonts w:ascii="宋体" w:hAnsi="宋体" w:eastAsia="宋体" w:cs="宋体"/>
                <w:color w:val="000000"/>
                <w:sz w:val="20"/>
                <w:szCs w:val="20"/>
              </w:rPr>
              <w:t xml:space="preserve">早餐：酒店早餐     午餐：退队团餐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三江南，桂林西/桂林北-广州南往返二等票（高铁/动车票均为随机订票，座位由电脑随机产生，旅行社无法满足旅游者可能提出的包括座位的连贯性、同团旅游者在同一个车厢内、同一车次等特殊要求，但旅行社会保证所有旅游者能根据行程安排搭乘相关高铁/动车。）。请所有出游旅客必须携带本人有效身份证，无证者所造成损失由旅客自行承担。车次时间以确认件为准，我社保留行程根据具体高铁车次时间前后调整的权利，景点、标准不变！
                <w:br/>
                2、【住宿】：全程入住当地商务酒店或客栈（一人一床位），吉首特别升级一晚当地网评五钻酒店，当地条件有限，山区小城勿与广东珠三角区域相比，敬请谅解。（本行程酒店无三人间或加床服务，如遇单人情况，请您补足房差，补房差：550，退房差：350谢谢配合）
                <w:br/>
                参考酒店：
                <w:br/>
                吉首五钻：厚驿大酒店或吉首五钻同级
                <w:br/>
                恩施：恩施富龙宾馆/晚亭酒店/土司悦享/福多多/高旗酒店等同级
                <w:br/>
                宣恩：宣恩蘭庭雅居/老院子/盛鑫/鑫凯悦或特色客栈等同级
                <w:br/>
                永顺：永顺益香阁/酉水印象/栖子阁/锦绣芙蓉/新起点或同级
                <w:br/>
                3、【用餐】：全程含5早6正，正餐10-12人一桌，八菜一汤。正餐餐标30元/人，特别升级摔碗酒和拦门宴
                <w:br/>
                4、【当地用车】：行程内豪华空调旅游车，保证一人一正座
                <w:br/>
                5、【门票】：所列景点首道门票，已含必乘景交，标明自理除外
                <w:br/>
                6、【导游】：当地国证导游服务
                <w:br/>
                7、【购物店】：1土特产超市。景区配套购物场所及路边加水用餐处商店摊点概不属于旅行社安排服务范畴，请根据个人喜好消费。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
                <w:br/>
                导游友情推荐：“龙游贡水”夜游体验：竹筏船票90元/人或宣恩贡秀游船138元/人。（自愿自理）
                <w:br/>
                2、因不可抗力因素所引致的额外费用，因旅游者违约、自身过错、自身疾病导致的人身财产损失而额外支付的费用。
                <w:br/>
                3、个人旅游意外险 (建议旅游者购买)。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参观【特产超市】（参观时间约100~120分钟，土特产超市属于当地政府拉动利民、让更多有客了解恩施硒文化，里面有硒土特产展示区，不属于购物店，不强制消费）。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门票优惠：门票打包价，没有优惠退！感谢配合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