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华夏东极+小兴安岭】东北品质双飞7天|0自费0购物|东极抚远|祖国最东端黑瞎子岛|秋收北大仓|林都伊春|鹿溪牧场|5A汤旺河林海奇石|4A五营国家森林公园|同江三江口|神奇赫哲族|九鑫洞藏酒窖|哈尔滨|东北卢浮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GX-20250814Y3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伊春市-抚远县-同江市-汤旺河林海奇石风景区-黑瞎子岛-乌苏镇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深航·哈尔滨往返7日  逢周五/七出发
                <w:br/>
                广州-哈尔滨 ZH9673/19:15-23:35，
                <w:br/>
                哈尔滨-广州ZH9672/20:15-01:00+1；往返直飞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小众宝藏地 | 人少景美 | 此生必去 | 抚远东极&amp;小兴安岭联游
                <w:br/>
                ★此生必去—华夏东极
                <w:br/>
                在东极，拥抱祖国第一缕阳光，寻“东”文化，中俄界岛黑瞎子岛乘坐特制车探秘熊园；
                <w:br/>
                ★赏秋天花板—叠彩小兴安岭
                <w:br/>
                伊春五花山不是一座山，而是黑龙江小兴安岭地区千里林海的独特秋景。
                <w:br/>
                解锁林都伊春，原始森林的厚重、红松的坚守与落叶的绚烂，织就了一幅“中国林都”独有的秋日长卷；
                <w:br/>
                ★国家级景区—赏秋胜地
                <w:br/>
                5A景区【汤旺河林海奇石】观奇石赏林海，聆听百鸟欢歌，享受清新的空气和自然的静谧;
                <w:br/>
                4A景区【五营森林公园】看景色如仙境，听林间泉水叮咚，赏百年原始红松，参天大树;
                <w:br/>
                ★昨日北大荒—今日北大仓  
                <w:br/>
                走进三江平原，参观中国智能农业中心，微风拂过，迎来稻浪，欣赏稻田画，感受秋收的喜悦；
                <w:br/>
                ★少数民族风情—探访赫哲族  
                <w:br/>
                唯一穿鱼皮衣戴兽皮帽，以打渔捕猎为生的民族，故历史上赫哲族人又被称为神奇“鱼皮部”；
                <w:br/>
                ★童话森林—鹿溪牧场邂逅萌鹿
                <w:br/>
                与小鹿一次亲密的接触，感受梅花鹿在手心舔舐的柔软；
                <w:br/>
                ★网红冰城—尔滨City Walk
                <w:br/>
                欧陆风情-中央大街，魔法世界-肖克庭院，远东第一大教堂--圣·索菲亚大教堂，东北卢浮宫-哈药六厂；
                <w:br/>
                ★尊享住宿：1晚汤旺河网评四钻酒店+5晚网评三钻酒店，舒适入眠每一夜；
                <w:br/>
                ★舌尖美食：深入小兴安岭+东极腹地，品尝淳正东北风味：杀猪菜、农家菜、菌菇宴、铁锅炖、饺子宴、界江鱼宴、山珍宴！
                <w:br/>
                ★优质航班：广州出发，深航往返直飞哈尔滨，方便舒适！
                <w:br/>
                ★尊享服务：一团一导，独立成团，精选优质导游，优质服务不间断!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赴哈尔滨，它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哈尔滨（行车约4.5小时）佳木斯
                <w:br/>
                早餐后，东方小巴黎尔滨City Walk，后车赴佳木斯；
                <w:br/>
                ▷【红专街早市】（自行前往，早市通常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中东铁路公园】原滨州线松花江铁路大桥改造为步行桥，在桥面铺装时设置了3处长24米、宽3米的钢化玻璃透空展示区，透过玻璃可直接俯瞰下面的铁轨、枕木、钢梁等原桥风貌及江面，成为了中东铁路公园一道亮丽的风景线。
                <w:br/>
                ▷【斯大林公园】建于1953年，原名"江畔公园"。公园东起松花江铁路大桥，西至九站公园，全长1750延长米，是顺堤傍水建成的带状形开放式的公园，与驰名中外的"太阳岛"风景区隔江相望。
                <w:br/>
                ▷【圣·索菲亚大教堂】（外观）始建于1907年，墙体采用清水红砖建造，搭配绿色的洋葱头式大穹顶，十分引人注目。与白天相比，教堂的夜景更美丽，夜晚在灯光的衬托下，教堂越发显得雄伟神秘，充满异国情调。
                <w:br/>
                ▷【中央大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肖克庭院】（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后乘车前往佳木斯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佳木斯鼎特、恺乐或同级（网评三钻）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佳木斯（行车约3小时）同江（行车约45分钟）街津口（行车约2.5小时）抚远
                <w:br/>
                早餐后，一路欣赏北大仓风光，车赴抚远东极；
                <w:br/>
                ▷【三江口广场】（游览约30分钟）这里是中俄边界，有“路始于此、海通于此，江汇于此”之美誉。松花江在此汇入黑龙江流入大海，两江交汇，江水奔流，水色分明，数十里不混，可以近距离观看到“一江两色”的奇特景观，堪称神奇。同时，这里也是中国公路南北大动脉同三公路起点。
                <w:br/>
                ▷【赫哲族民俗风情园】（游览约1小时）进一步了解赫哲族的历史、文化、风俗、婚俗、信仰、人文景观等。中国极少民族之一赫哲族聚居地——街津口赫哲族乡，赫哲族只分布在黑龙江省，人口约0.4万余人，他们只有语言没有文字，是唯一穿鱼皮衣戴兽皮帽，以打渔捕猎为生的民族，故历史上赫哲族人又被称为“鱼皮部”。后乘车赴有“东方第一城”美誉的抚远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晚餐：界江鱼宴（餐饮风味、用餐条件 与广东有一定的差异，大家应有心理准备。）   </w:t>
            </w:r>
          </w:p>
        </w:tc>
        <w:tc>
          <w:tcPr/>
          <w:p>
            <w:pPr>
              <w:pStyle w:val="indent"/>
            </w:pPr>
            <w:r>
              <w:rPr>
                <w:rFonts w:ascii="宋体" w:hAnsi="宋体" w:eastAsia="宋体" w:cs="宋体"/>
                <w:color w:val="000000"/>
                <w:sz w:val="20"/>
                <w:szCs w:val="20"/>
              </w:rPr>
              <w:t xml:space="preserve">抚远来来来商务、东来商务或同级（网评三钻）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抚远（行车约45分钟）黑瞎子岛（行车约4.5小时）佳木斯
                <w:br/>
                ▷【拥抱第一缕阳光】自行欣赏，日出东方，凌晨02:00-04:00之间（视天气预报的时间为参考），在祖国最东方迎接第一缕曙光，新的一天蕴含着勃勃的生机，象征着新生和新的希望，也寄予了我们对未来的美好愿望和期盼。我们从日出景观中感受万象更新。注：日出视天气而定，可根据个人情况而定自愿早起步行至沿江公园看日出。
                <w:br/>
                ▷【黑瞎子岛】（游览2.5小时，区间车38元/人请自理，港澳台&amp;外籍客人需提前报备）黑瞎子岛学名叫做抚远三角洲，现在是两国一岛，中俄共有，全岛总面积335平方公里（中171，俄164），是香港的1/3、澳门的12倍，珍宝岛的500倍。黑瞎子岛自然环境优越，岛上绿树成荫，栖息着很多珍惜的物种，包括丹顶鹤、黑鹤。
                <w:br/>
                ▷【车览乌苏里江大桥】这里是穿过黑瞎子岛唯一一座通岛大桥。
                <w:br/>
                ▷【东极宝塔】在祖国东极回归的土地上建造一座中国传统东极宝塔很有必要，改革开放、祖国昌盛、扬我国威、顺乎民意，给后人留下一个宝贵的文化遗产和永久的历史考证。
                <w:br/>
                ▷【黑瞎子岛湿地公园】和【俄罗斯兵营旧址】：黑瞎子岛上的生态资源保存得很好，植被茂盛，岛上栖息着大量珍稀野生动物，在黑龙江及其支流和河滩湖泊中生活着多种鱼类，这部分岛屿处于未开发的自然状态。
                <w:br/>
                ▷【探秘野熊园】参观黑熊的家园，乘坐全封闭观光车游览，可通过增加保护装置的车窗窗口喂熊，抵达玻璃栈道的观熊台，近距离观看野生黑熊。
                <w:br/>
                ▷【最东邮局】抚远并不远，中国邮局，可带一张明信片——别忘记卡上当日日期留念。
                <w:br/>
                ▷【东极广场】这里是我国陆地领土东端的地标性景观，又叫太阳广场。在东字下面拍照，感受东字的巍峨。还可以清晰看到对岸俄罗斯小镇卡扎克维茨沃。
                <w:br/>
                ▷【建三江农垦总局】（游览约1小时）中国绿色米都，“建三江”之所以叫“建三江”，就是为了纪念当年北大荒人建设开发三江平原（乌苏里江、松花江、黑龙江）的历史。或许因为习主席的这次到访，会让很多中国人记住“建三江”这个名字。但更多人不知道的是，“建三江”这个名字背后所代表的那段开发北大荒的壮丽诗篇。
                <w:br/>
                ▷【北大荒智慧农业农机中心】 参观中心融合人工智能、5G网络、北斗卫星、信息感知、物联网、大数据、机器人等现代技术，实现了农业的信息化、数字化、智能化——中国农业看三江，这里不仅是中国农业机械化的发祥地。更是世界上最强的农业机械化垦区，已经远远超过美国据媒体报道，黑龙江农垦已拥有的飞机数量超过100架，超过了世界许多国家空军所拥有的飞机数量。
                <w:br/>
                ▷【稻田画】在一望无际的稻田中，微风拂过，迎来稻浪，迎来稻香阵阵，一瞬间仿佛置身于童话世界。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佳木斯鼎特、恺乐或同级（网评三钻）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佳木斯（行车约4.5小时）五营国家森林公园（行车约1小时）汤旺河
                <w:br/>
                早餐后，乘车前往寻找红松故乡·五营国家森林公园，后车赴小兴安岭深处汤旺河；
                <w:br/>
                ▷【五营国家森林公园】（游览约2小时，区间车20元/人请自理）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w:br/>
                温馨提示：伊春秋季温差变化较大，需携带保暖衣物；林区蚊虫多，要备好防蚊虫叮咬的药品；在林区徒步还要小心。
                <w:br/>
                交通：旅游大巴
                <w:br/>
              </w:t>
            </w:r>
          </w:p>
        </w:tc>
        <w:tc>
          <w:tcPr/>
          <w:p>
            <w:pPr>
              <w:pStyle w:val="indent"/>
            </w:pPr>
            <w:r>
              <w:rPr>
                <w:rFonts w:ascii="宋体" w:hAnsi="宋体" w:eastAsia="宋体" w:cs="宋体"/>
                <w:color w:val="000000"/>
                <w:sz w:val="20"/>
                <w:szCs w:val="20"/>
              </w:rPr>
              <w:t xml:space="preserve">早餐：√     午餐：养生菌菇宴（餐饮风味、用餐条件 与广东有一定的差异，大家应有心理准备。）     晚餐：东北铁锅炖（餐饮风味、用餐条件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汤旺河九鑫山珍度假村或同级（网评四钻）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汤旺河（行车约2小时）伊春
                <w:br/>
                早餐后，游览大自然的鬼斧神工-林海奇石，后乘车返回林都伊春；
                <w:br/>
                ▷【汤旺河林海奇石风景区】（游览约2小时，区间车25元/人请自理）国家5A级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鹿溪牧场】（游览约1小时）与小鹿一次亲密的接触，近距离投喂（费用自理）梅花鹿，实地感受梅花鹿在手心舔舐的柔软，远离都市的喧嚣与车水马龙，回归自然的幸福感油然而生。一百多头小鹿悠闲的草地上溜达，如果你有好吃的胡萝卜，它又变成了馋嘴的小可爱！
                <w:br/>
                ▷【中国林都木雕园】（游览约30分钟）是以展示木雕艺术为主的特色公园，园内全部木雕作品的材料均取自于小兴安岭优质木材，由本地艺术工作者和浙江东阳雕刻工匠设计和雕刻完成，是目前国内最大的木雕园林。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伊春南山百悦庄、天华御景或同级（网评三钻）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伊春（行车约4小时）哈尔滨（飞行约5小时）广州
                <w:br/>
                早餐后，一路穿行在五花山的金秋画廊中，返回哈尔滨；
                <w:br/>
                ▷【乌带公路】（车观局部路段）全长约100公里，在伊春欣赏秋色的绝佳时期，在这条森林公路上赏秋真的是很美好，金黄色和深灰色的柏油马路高级配色，感受阳光从树林穿过的模样，遇见每个转弯的惊喜。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交通：广州出发，往返机票，不含往返机场建设费和燃油费（具体请以实际为准）；
                <w:br/>
                用车：当地常规空调旅游车，按人数定车型，保证一人一座；
                <w:br/>
                住宿：1晚汤旺河网评四钻+5晚网评三钻或同级（哈尔滨/佳木斯*2晚/伊春/抚远）；报价含每成人每天一张床位，报名时如出现单人，酒店又不能加床或无三人间时，请补齐单房差；大东北老林区住宿条件不能与发达南方城市相比，敬请理解；
                <w:br/>
                用餐：6早9正（餐标30元/正*7正+特色餐（鱼宴/铁锅炖）50元/正*2正），如人数不足十人，将根据实际人数酌情安排用餐）；早餐为酒店房费含，不占床位无早餐，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导游：当地优秀导游服务；团队人数低于10人均不派导游，安排司兼旅行管家（代买门票/协助入住）；广州机场安排送机服务；
                <w:br/>
                购物：不安排购物店（景区内各种小商店均非旅游行程中安排的购物店，请游客自行辨别真伪，谨慎购买）；
                <w:br/>
                特别说明：赠送项目因任何原因不参加，费用一律不退，也不换等价项目；
                <w:br/>
                <w:br/>
                小童收费	
                <w:br/>
                2岁以下儿童不含任何费用，如产生其他费用由家长现付；
                <w:br/>
                2—11周岁儿童报价含当地旅游车费、正餐费（成人餐费半价）、导服，如产生其他费用由家长现付；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
                60周岁以下不含门票和小交通，产生现付：
                <w:br/>
                赫哲族风情园70+黑瞎子岛湿地公园110+区间车38+建三江农机园40+五营国家森林公园60+电瓶车20+汤旺河石林70+区间车25+鹿溪牧场38=471元/人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471.00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赫哲族风情园35+黑瞎子岛湿地公园55+区间车38+建三江农机园20+五营国家森林公园30+电瓶车20+汤旺河石林35+区间车25+鹿溪牧场19=285元/人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285.00</w:t>
            </w:r>
          </w:p>
        </w:tc>
      </w:tr>
      <w:tr>
        <w:trPr/>
        <w:tc>
          <w:tcPr/>
          <w:p>
            <w:pPr>
              <w:pStyle w:val="indent"/>
            </w:pPr>
            <w:r>
              <w:rPr>
                <w:rFonts w:ascii="宋体" w:hAnsi="宋体" w:eastAsia="宋体" w:cs="宋体"/>
                <w:color w:val="000000"/>
                <w:sz w:val="20"/>
                <w:szCs w:val="20"/>
              </w:rPr>
              <w:t xml:space="preserve">65周岁不含门票和小交通，产生现付：</w:t>
            </w:r>
          </w:p>
        </w:tc>
        <w:tc>
          <w:tcPr/>
          <w:p>
            <w:pPr>
              <w:pStyle w:val="indent"/>
            </w:pPr>
            <w:r>
              <w:rPr>
                <w:rFonts w:ascii="宋体" w:hAnsi="宋体" w:eastAsia="宋体" w:cs="宋体"/>
                <w:color w:val="000000"/>
                <w:sz w:val="20"/>
                <w:szCs w:val="20"/>
              </w:rPr>
              <w:t xml:space="preserve">
                65周岁不含门票和小交通，产生现付：
                <w:br/>
                赫哲族风情园0+黑瞎子岛湿地公园0+区间车38+建三江农机园0+五营国家森林公园0+电瓶车20+汤旺河石林0+区间车25+鹿溪牧场0=83元/人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2025-09-10T14:37:12+08:00</dcterms:created>
  <dcterms:modified xsi:type="dcterms:W3CDTF">2025-09-10T14:37:12+08:00</dcterms:modified>
</cp:coreProperties>
</file>

<file path=docProps/custom.xml><?xml version="1.0" encoding="utf-8"?>
<Properties xmlns="http://schemas.openxmlformats.org/officeDocument/2006/custom-properties" xmlns:vt="http://schemas.openxmlformats.org/officeDocument/2006/docPropsVTypes"/>
</file>