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【秋映阿勒泰2.0】新疆吐鲁番双飞三动8天 -天山天池|可可托海|喀纳斯|禾木|五彩滩|世界魔鬼城|白桦林公园|乌尔禾胡杨林行程单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广州→（飞机）吐鲁番→（动车约1H）乌鲁木齐
                <w:br/>
                广州机场乘飞机赴【吐鲁番】机场迎接各位贵宾，欢迎来到大美新疆！ 抵达后搭乘动车前往乌鲁木齐，抵达后前往酒店入住休息。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乌鲁木齐→（动车）吐鲁番→（飞机）广州
                <w:br/>
                早餐后，自由活动，搭乘动车前往吐鲁番，抵达后接站前往吐鲁番机场，根据航班时间提前3小时送达机场，返回温暖的家。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1-2动车：吐鲁番-乌鲁木齐往返动车二等座；博乐-乌鲁木齐二等座
                <w:br/>
                2、住宿：升级1晚网评5钻酒店+3晚网评4钻酒店+4晚舒适网评3钻舒适酒店，单人需要补房差。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