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【新马双星】新马三飞六天五晚|纯玩不走回头路|马航行程单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SA1755501765MG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14:35-18:40
                <w:br/>
                新加坡-吉隆坡 MH608 18:15-19:20
                <w:br/>
                吉隆坡-广州 MH376 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【品米其林】米其林松发肉骨茶、奶油虾、非遗DIY椰浆饭、娘惹糕、吉隆坡最火夜市-阿罗街。
                <w:br/>
                【正点舒适】独家全程正点3飞，节省至少6小时大巴车程。
                <w:br/>
                【舒适住宿】全程入住网评4钻酒店，住得舒服玩得开心。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乌鲁卡利山-彩虹阶梯-国家清真寺-双峰塔-沙罗马桥-阿罗夜市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国家皇宫-高等法院-独立广场-太子城-粉红清真寺-布城湖-首相署-马六甲文化巡礼（荷兰红屋、葡萄牙古城墙、三宝）-马六甲海峡
                <w:br/>
                早餐后，开启今天的行程：
                <w:br/>
                【吉隆坡市区观光】（约40分钟）【国家皇宫】【高等法院】【独立广场】。
                <w:br/>
                【壹宴南洋非物质文化遗产风味餐--椰浆饭DIY】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后入住酒店休息。
                <w:br/>
              </w:t>
            </w:r>
          </w:p>
        </w:tc>
        <w:tc>
          <w:tcPr/>
          <w:p>
            <w:pPr>
              <w:pStyle w:val="indent"/>
            </w:pPr>
            <w:r>
              <w:rPr>
                <w:rFonts w:ascii="宋体" w:hAnsi="宋体" w:eastAsia="宋体" w:cs="宋体"/>
                <w:color w:val="000000"/>
                <w:sz w:val="20"/>
                <w:szCs w:val="20"/>
              </w:rPr>
              <w:t xml:space="preserve">早餐：酒店早餐     午餐：非遗DIY椰浆饭     晚餐：奶油虾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鱼尾狮-滨海湾花园-圣淘沙岛
                <w:br/>
                早餐后，开启今天行程：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随后前往新加坡集娱乐、休闲、美食、购物于一体【圣淘沙岛】（自由活动约1小时）。
                <w:br/>
                后入住酒店休息。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老城之旅-哈芝巷-小印度-星耀樟宜-机场-吉隆坡-入住酒店
                <w:br/>
                早餐后，开启今天行程：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早餐：早餐     午餐：松发肉骨茶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